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926CF" w14:textId="77777777" w:rsidR="00D558F4" w:rsidRPr="0051565C" w:rsidRDefault="00D558F4" w:rsidP="00247721">
      <w:pPr>
        <w:shd w:val="clear" w:color="auto" w:fill="FFFFFF"/>
        <w:spacing w:after="203"/>
        <w:rPr>
          <w:rFonts w:eastAsia="Times New Roman" w:cstheme="minorHAnsi"/>
          <w:b/>
          <w:bCs/>
          <w:color w:val="1C2024"/>
          <w:lang w:eastAsia="it-IT"/>
        </w:rPr>
      </w:pPr>
      <w:r w:rsidRPr="0051565C">
        <w:rPr>
          <w:rFonts w:eastAsia="Times New Roman" w:cstheme="minorHAnsi"/>
          <w:b/>
          <w:bCs/>
          <w:color w:val="1C2024"/>
          <w:lang w:eastAsia="it-IT"/>
        </w:rPr>
        <w:t>DAL 1/02/2021</w:t>
      </w:r>
      <w:r w:rsidR="00383987" w:rsidRPr="0051565C">
        <w:rPr>
          <w:rFonts w:eastAsia="Times New Roman" w:cstheme="minorHAnsi"/>
          <w:b/>
          <w:bCs/>
          <w:color w:val="1C2024"/>
          <w:lang w:eastAsia="it-IT"/>
        </w:rPr>
        <w:t xml:space="preserve">                              </w:t>
      </w:r>
      <w:r w:rsidR="00383987" w:rsidRPr="0051565C">
        <w:rPr>
          <w:rFonts w:eastAsia="Times New Roman" w:cstheme="minorHAnsi"/>
          <w:b/>
          <w:bCs/>
          <w:noProof/>
          <w:color w:val="1C2024"/>
          <w:lang w:eastAsia="it-IT"/>
        </w:rPr>
        <w:drawing>
          <wp:inline distT="0" distB="0" distL="0" distR="0" wp14:anchorId="14F8ECE6" wp14:editId="2CA4E323">
            <wp:extent cx="1452361" cy="14630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1-02-01 alle 12.10.3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23" cy="146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29B95" w14:textId="77777777" w:rsidR="00D558F4" w:rsidRPr="0051565C" w:rsidRDefault="00D558F4" w:rsidP="00D558F4">
      <w:pPr>
        <w:rPr>
          <w:rFonts w:eastAsia="Times New Roman" w:cstheme="minorHAnsi"/>
          <w:b/>
          <w:bCs/>
          <w:color w:val="1C2024"/>
          <w:shd w:val="clear" w:color="auto" w:fill="FFFFFF"/>
          <w:lang w:eastAsia="it-IT"/>
        </w:rPr>
      </w:pPr>
      <w:r w:rsidRPr="0051565C">
        <w:rPr>
          <w:rFonts w:eastAsia="Times New Roman" w:cstheme="minorHAnsi"/>
          <w:color w:val="1C2024"/>
          <w:shd w:val="clear" w:color="auto" w:fill="FFFFFF"/>
          <w:lang w:eastAsia="it-IT"/>
        </w:rPr>
        <w:t xml:space="preserve">Tutti i soggetti </w:t>
      </w:r>
      <w:r w:rsidRPr="00D558F4">
        <w:rPr>
          <w:rFonts w:eastAsia="Times New Roman" w:cstheme="minorHAnsi"/>
          <w:color w:val="1C2024"/>
          <w:shd w:val="clear" w:color="auto" w:fill="FFFFFF"/>
          <w:lang w:eastAsia="it-IT"/>
        </w:rPr>
        <w:t>iscritt</w:t>
      </w:r>
      <w:r w:rsidRPr="0051565C">
        <w:rPr>
          <w:rFonts w:eastAsia="Times New Roman" w:cstheme="minorHAnsi"/>
          <w:color w:val="1C2024"/>
          <w:shd w:val="clear" w:color="auto" w:fill="FFFFFF"/>
          <w:lang w:eastAsia="it-IT"/>
        </w:rPr>
        <w:t>i</w:t>
      </w:r>
      <w:r w:rsidRPr="00D558F4">
        <w:rPr>
          <w:rFonts w:eastAsia="Times New Roman" w:cstheme="minorHAnsi"/>
          <w:color w:val="1C2024"/>
          <w:shd w:val="clear" w:color="auto" w:fill="FFFFFF"/>
          <w:lang w:eastAsia="it-IT"/>
        </w:rPr>
        <w:t xml:space="preserve"> al sistema di assistenza sanitaria </w:t>
      </w:r>
      <w:r w:rsidRPr="00D558F4">
        <w:rPr>
          <w:rFonts w:eastAsia="Times New Roman" w:cstheme="minorHAnsi"/>
          <w:color w:val="1C2024"/>
          <w:u w:val="single"/>
          <w:shd w:val="clear" w:color="auto" w:fill="FFFFFF"/>
          <w:lang w:eastAsia="it-IT"/>
        </w:rPr>
        <w:t xml:space="preserve">regionale </w:t>
      </w:r>
      <w:r w:rsidRPr="0051565C">
        <w:rPr>
          <w:rFonts w:eastAsia="Times New Roman" w:cstheme="minorHAnsi"/>
          <w:color w:val="1C2024"/>
          <w:u w:val="single"/>
          <w:shd w:val="clear" w:color="auto" w:fill="FFFFFF"/>
          <w:lang w:eastAsia="it-IT"/>
        </w:rPr>
        <w:t>Emilia Romagna</w:t>
      </w:r>
      <w:r w:rsidR="00CF5CE7" w:rsidRPr="0051565C">
        <w:rPr>
          <w:rFonts w:eastAsia="Times New Roman" w:cstheme="minorHAnsi"/>
          <w:color w:val="1C2024"/>
          <w:shd w:val="clear" w:color="auto" w:fill="FFFFFF"/>
          <w:lang w:eastAsia="it-IT"/>
        </w:rPr>
        <w:t xml:space="preserve"> </w:t>
      </w:r>
      <w:r w:rsidRPr="00D558F4">
        <w:rPr>
          <w:rFonts w:eastAsia="Times New Roman" w:cstheme="minorHAnsi"/>
          <w:color w:val="1C2024"/>
          <w:shd w:val="clear" w:color="auto" w:fill="FFFFFF"/>
          <w:lang w:eastAsia="it-IT"/>
        </w:rPr>
        <w:t>potrà effettuare il </w:t>
      </w:r>
      <w:r w:rsidRPr="0051565C">
        <w:rPr>
          <w:rFonts w:eastAsia="Times New Roman" w:cstheme="minorHAnsi"/>
          <w:b/>
          <w:bCs/>
          <w:color w:val="1C2024"/>
          <w:shd w:val="clear" w:color="auto" w:fill="FFFFFF"/>
          <w:lang w:eastAsia="it-IT"/>
        </w:rPr>
        <w:t>test antigenico rapido nasale (tampone rapido</w:t>
      </w:r>
      <w:r w:rsidRPr="00D558F4">
        <w:rPr>
          <w:rFonts w:eastAsia="Times New Roman" w:cstheme="minorHAnsi"/>
          <w:color w:val="1C2024"/>
          <w:shd w:val="clear" w:color="auto" w:fill="FFFFFF"/>
          <w:lang w:eastAsia="it-IT"/>
        </w:rPr>
        <w:t>) e il </w:t>
      </w:r>
      <w:r w:rsidRPr="0051565C">
        <w:rPr>
          <w:rFonts w:eastAsia="Times New Roman" w:cstheme="minorHAnsi"/>
          <w:b/>
          <w:bCs/>
          <w:color w:val="1C2024"/>
          <w:shd w:val="clear" w:color="auto" w:fill="FFFFFF"/>
          <w:lang w:eastAsia="it-IT"/>
        </w:rPr>
        <w:t>test sierologico</w:t>
      </w:r>
      <w:r w:rsidRPr="00D558F4">
        <w:rPr>
          <w:rFonts w:eastAsia="Times New Roman" w:cstheme="minorHAnsi"/>
          <w:color w:val="1C2024"/>
          <w:shd w:val="clear" w:color="auto" w:fill="FFFFFF"/>
          <w:lang w:eastAsia="it-IT"/>
        </w:rPr>
        <w:t> </w:t>
      </w:r>
      <w:r w:rsidRPr="0051565C">
        <w:rPr>
          <w:rFonts w:eastAsia="Times New Roman" w:cstheme="minorHAnsi"/>
          <w:b/>
          <w:bCs/>
          <w:color w:val="1C2024"/>
          <w:shd w:val="clear" w:color="auto" w:fill="FFFFFF"/>
          <w:lang w:eastAsia="it-IT"/>
        </w:rPr>
        <w:t xml:space="preserve"> </w:t>
      </w:r>
    </w:p>
    <w:p w14:paraId="50876870" w14:textId="77777777" w:rsidR="00383987" w:rsidRPr="0051565C" w:rsidRDefault="00383987" w:rsidP="00D558F4">
      <w:pPr>
        <w:rPr>
          <w:rFonts w:eastAsia="Times New Roman" w:cstheme="minorHAnsi"/>
          <w:color w:val="1C2024"/>
          <w:shd w:val="clear" w:color="auto" w:fill="FFFFFF"/>
          <w:lang w:eastAsia="it-IT"/>
        </w:rPr>
      </w:pPr>
      <w:r w:rsidRPr="0051565C">
        <w:rPr>
          <w:rFonts w:eastAsia="Times New Roman" w:cstheme="minorHAnsi"/>
          <w:b/>
          <w:color w:val="1C2024"/>
          <w:shd w:val="clear" w:color="auto" w:fill="FFFFFF"/>
          <w:lang w:eastAsia="it-IT"/>
        </w:rPr>
        <w:t>Prezzo</w:t>
      </w:r>
      <w:r w:rsidRPr="0051565C">
        <w:rPr>
          <w:rFonts w:eastAsia="Times New Roman" w:cstheme="minorHAnsi"/>
          <w:color w:val="1C2024"/>
          <w:shd w:val="clear" w:color="auto" w:fill="FFFFFF"/>
          <w:lang w:eastAsia="it-IT"/>
        </w:rPr>
        <w:t>: Categorie che ne hanno diritto: gratis</w:t>
      </w:r>
    </w:p>
    <w:p w14:paraId="75BE6B33" w14:textId="77777777" w:rsidR="00D558F4" w:rsidRPr="0051565C" w:rsidRDefault="00CF5CE7" w:rsidP="00D558F4">
      <w:pPr>
        <w:rPr>
          <w:rFonts w:eastAsia="Times New Roman" w:cstheme="minorHAnsi"/>
          <w:bCs/>
          <w:color w:val="1C2024"/>
          <w:shd w:val="clear" w:color="auto" w:fill="FFFFFF"/>
          <w:lang w:eastAsia="it-IT"/>
        </w:rPr>
      </w:pPr>
      <w:r w:rsidRPr="0051565C">
        <w:rPr>
          <w:rFonts w:eastAsia="Times New Roman" w:cstheme="minorHAnsi"/>
          <w:b/>
          <w:bCs/>
          <w:color w:val="1C2024"/>
          <w:shd w:val="clear" w:color="auto" w:fill="FFFFFF"/>
          <w:lang w:eastAsia="it-IT"/>
        </w:rPr>
        <w:t>P</w:t>
      </w:r>
      <w:r w:rsidR="00D558F4" w:rsidRPr="0051565C">
        <w:rPr>
          <w:rFonts w:eastAsia="Times New Roman" w:cstheme="minorHAnsi"/>
          <w:b/>
          <w:bCs/>
          <w:color w:val="1C2024"/>
          <w:shd w:val="clear" w:color="auto" w:fill="FFFFFF"/>
          <w:lang w:eastAsia="it-IT"/>
        </w:rPr>
        <w:t xml:space="preserve">rezzo </w:t>
      </w:r>
      <w:r w:rsidR="00383987" w:rsidRPr="0051565C">
        <w:rPr>
          <w:rFonts w:eastAsia="Times New Roman" w:cstheme="minorHAnsi"/>
          <w:bCs/>
          <w:color w:val="1C2024"/>
          <w:shd w:val="clear" w:color="auto" w:fill="FFFFFF"/>
          <w:lang w:eastAsia="it-IT"/>
        </w:rPr>
        <w:t xml:space="preserve">tutti i cittadini: </w:t>
      </w:r>
      <w:r w:rsidR="00D558F4" w:rsidRPr="0051565C">
        <w:rPr>
          <w:rFonts w:eastAsia="Times New Roman" w:cstheme="minorHAnsi"/>
          <w:bCs/>
          <w:color w:val="1C2024"/>
          <w:shd w:val="clear" w:color="auto" w:fill="FFFFFF"/>
          <w:lang w:eastAsia="it-IT"/>
        </w:rPr>
        <w:t>di 15 euro</w:t>
      </w:r>
    </w:p>
    <w:p w14:paraId="25236D8E" w14:textId="77777777" w:rsidR="00D558F4" w:rsidRPr="0051565C" w:rsidRDefault="00D558F4" w:rsidP="00D558F4">
      <w:pPr>
        <w:rPr>
          <w:rFonts w:eastAsia="Times New Roman" w:cstheme="minorHAnsi"/>
          <w:color w:val="1C2024"/>
          <w:shd w:val="clear" w:color="auto" w:fill="FFFFFF"/>
          <w:lang w:eastAsia="it-IT"/>
        </w:rPr>
      </w:pPr>
      <w:r w:rsidRPr="0051565C">
        <w:rPr>
          <w:rFonts w:eastAsia="Times New Roman" w:cstheme="minorHAnsi"/>
          <w:b/>
          <w:bCs/>
          <w:color w:val="1C2024"/>
          <w:shd w:val="clear" w:color="auto" w:fill="FFFFFF"/>
          <w:lang w:eastAsia="it-IT"/>
        </w:rPr>
        <w:t>Non sarà necessaria la ricetta medica</w:t>
      </w:r>
    </w:p>
    <w:p w14:paraId="5B2E94F6" w14:textId="77777777" w:rsidR="00D558F4" w:rsidRPr="0051565C" w:rsidRDefault="00D558F4" w:rsidP="00D558F4">
      <w:pPr>
        <w:rPr>
          <w:rFonts w:eastAsia="Times New Roman" w:cstheme="minorHAnsi"/>
          <w:color w:val="1C2024"/>
          <w:shd w:val="clear" w:color="auto" w:fill="FFFFFF"/>
          <w:lang w:eastAsia="it-IT"/>
        </w:rPr>
      </w:pPr>
    </w:p>
    <w:p w14:paraId="251579EF" w14:textId="77777777" w:rsidR="00D558F4" w:rsidRPr="0051565C" w:rsidRDefault="00D558F4" w:rsidP="00D558F4">
      <w:pPr>
        <w:rPr>
          <w:rFonts w:eastAsia="Times New Roman" w:cstheme="minorHAnsi"/>
          <w:b/>
          <w:color w:val="1C2024"/>
          <w:shd w:val="clear" w:color="auto" w:fill="FFFFFF"/>
          <w:lang w:eastAsia="it-IT"/>
        </w:rPr>
      </w:pPr>
      <w:r w:rsidRPr="0051565C">
        <w:rPr>
          <w:rFonts w:eastAsia="Times New Roman" w:cstheme="minorHAnsi"/>
          <w:b/>
          <w:color w:val="1C2024"/>
          <w:shd w:val="clear" w:color="auto" w:fill="FFFFFF"/>
          <w:lang w:eastAsia="it-IT"/>
        </w:rPr>
        <w:t>CONDIZIONI:</w:t>
      </w:r>
      <w:r w:rsidRPr="00D558F4">
        <w:rPr>
          <w:rFonts w:eastAsia="Times New Roman" w:cstheme="minorHAnsi"/>
          <w:b/>
          <w:color w:val="1C2024"/>
          <w:shd w:val="clear" w:color="auto" w:fill="FFFFFF"/>
          <w:lang w:eastAsia="it-IT"/>
        </w:rPr>
        <w:t xml:space="preserve"> </w:t>
      </w:r>
    </w:p>
    <w:p w14:paraId="43F39420" w14:textId="77777777" w:rsidR="00D558F4" w:rsidRPr="0051565C" w:rsidRDefault="00D558F4" w:rsidP="00D558F4">
      <w:pPr>
        <w:rPr>
          <w:rFonts w:eastAsia="Times New Roman" w:cstheme="minorHAnsi"/>
          <w:b/>
          <w:color w:val="1C2024"/>
          <w:shd w:val="clear" w:color="auto" w:fill="FFFFFF"/>
          <w:lang w:eastAsia="it-IT"/>
        </w:rPr>
      </w:pPr>
      <w:r w:rsidRPr="0051565C">
        <w:rPr>
          <w:rFonts w:eastAsia="Times New Roman" w:cstheme="minorHAnsi"/>
          <w:color w:val="1C2024"/>
          <w:shd w:val="clear" w:color="auto" w:fill="FFFFFF"/>
          <w:lang w:eastAsia="it-IT"/>
        </w:rPr>
        <w:t xml:space="preserve">. </w:t>
      </w:r>
      <w:r w:rsidRPr="00D558F4">
        <w:rPr>
          <w:rFonts w:eastAsia="Times New Roman" w:cstheme="minorHAnsi"/>
          <w:b/>
          <w:color w:val="1C2024"/>
          <w:shd w:val="clear" w:color="auto" w:fill="FFFFFF"/>
          <w:lang w:eastAsia="it-IT"/>
        </w:rPr>
        <w:t>non si abbia febbre o altra sintom</w:t>
      </w:r>
      <w:r w:rsidR="00383987" w:rsidRPr="0051565C">
        <w:rPr>
          <w:rFonts w:eastAsia="Times New Roman" w:cstheme="minorHAnsi"/>
          <w:b/>
          <w:color w:val="1C2024"/>
          <w:shd w:val="clear" w:color="auto" w:fill="FFFFFF"/>
          <w:lang w:eastAsia="it-IT"/>
        </w:rPr>
        <w:t>a</w:t>
      </w:r>
      <w:r w:rsidRPr="00D558F4">
        <w:rPr>
          <w:rFonts w:eastAsia="Times New Roman" w:cstheme="minorHAnsi"/>
          <w:b/>
          <w:color w:val="1C2024"/>
          <w:shd w:val="clear" w:color="auto" w:fill="FFFFFF"/>
          <w:lang w:eastAsia="it-IT"/>
        </w:rPr>
        <w:t>tologia respiratoria</w:t>
      </w:r>
    </w:p>
    <w:p w14:paraId="72866258" w14:textId="77777777" w:rsidR="00D558F4" w:rsidRPr="0051565C" w:rsidRDefault="00D558F4" w:rsidP="00D558F4">
      <w:pPr>
        <w:rPr>
          <w:rFonts w:eastAsia="Times New Roman" w:cstheme="minorHAnsi"/>
          <w:b/>
          <w:color w:val="1C2024"/>
          <w:shd w:val="clear" w:color="auto" w:fill="FFFFFF"/>
          <w:lang w:eastAsia="it-IT"/>
        </w:rPr>
      </w:pPr>
      <w:r w:rsidRPr="0051565C">
        <w:rPr>
          <w:rFonts w:eastAsia="Times New Roman" w:cstheme="minorHAnsi"/>
          <w:b/>
          <w:color w:val="1C2024"/>
          <w:shd w:val="clear" w:color="auto" w:fill="FFFFFF"/>
          <w:lang w:eastAsia="it-IT"/>
        </w:rPr>
        <w:t xml:space="preserve">. </w:t>
      </w:r>
      <w:r w:rsidRPr="00D558F4">
        <w:rPr>
          <w:rFonts w:eastAsia="Times New Roman" w:cstheme="minorHAnsi"/>
          <w:b/>
          <w:color w:val="1C2024"/>
          <w:shd w:val="clear" w:color="auto" w:fill="FFFFFF"/>
          <w:lang w:eastAsia="it-IT"/>
        </w:rPr>
        <w:t>non si siano verificati contatti recenti con persone affette da Covid-19</w:t>
      </w:r>
      <w:r w:rsidR="00383987" w:rsidRPr="0051565C">
        <w:rPr>
          <w:rFonts w:eastAsia="Times New Roman" w:cstheme="minorHAnsi"/>
          <w:b/>
          <w:color w:val="1C2024"/>
          <w:shd w:val="clear" w:color="auto" w:fill="FFFFFF"/>
          <w:lang w:eastAsia="it-IT"/>
        </w:rPr>
        <w:t xml:space="preserve"> (ultimi 10 giorni)</w:t>
      </w:r>
    </w:p>
    <w:p w14:paraId="2877B831" w14:textId="77777777" w:rsidR="00CF5CE7" w:rsidRPr="0051565C" w:rsidRDefault="00CF5CE7" w:rsidP="00D558F4">
      <w:pPr>
        <w:rPr>
          <w:rFonts w:eastAsia="Times New Roman" w:cstheme="minorHAnsi"/>
          <w:color w:val="1C2024"/>
          <w:shd w:val="clear" w:color="auto" w:fill="FFFFFF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CF5CE7" w:rsidRPr="0051565C" w14:paraId="10B2E070" w14:textId="77777777" w:rsidTr="00CF5CE7">
        <w:tc>
          <w:tcPr>
            <w:tcW w:w="3207" w:type="dxa"/>
          </w:tcPr>
          <w:p w14:paraId="13E1EAC6" w14:textId="77777777" w:rsidR="00CF5CE7" w:rsidRPr="00D558F4" w:rsidRDefault="00CF5CE7" w:rsidP="00CF5CE7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C4043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u w:val="single"/>
                <w:lang w:eastAsia="it-IT"/>
              </w:rPr>
              <w:t>Sintomi più comuni</w:t>
            </w:r>
            <w:r w:rsidRPr="00D558F4">
              <w:rPr>
                <w:rFonts w:eastAsia="Times New Roman" w:cstheme="minorHAnsi"/>
                <w:color w:val="3C4043"/>
                <w:lang w:eastAsia="it-IT"/>
              </w:rPr>
              <w:t>:</w:t>
            </w:r>
          </w:p>
          <w:p w14:paraId="5CF85F88" w14:textId="77777777" w:rsidR="00CF5CE7" w:rsidRPr="00D558F4" w:rsidRDefault="00CF5CE7" w:rsidP="00CF5CE7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C4043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lang w:eastAsia="it-IT"/>
              </w:rPr>
              <w:t>febbre</w:t>
            </w:r>
          </w:p>
          <w:p w14:paraId="3F75C7B0" w14:textId="77777777" w:rsidR="00CF5CE7" w:rsidRPr="00D558F4" w:rsidRDefault="00CF5CE7" w:rsidP="00CF5CE7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C4043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lang w:eastAsia="it-IT"/>
              </w:rPr>
              <w:t>tosse secca</w:t>
            </w:r>
          </w:p>
          <w:p w14:paraId="247A7844" w14:textId="77777777" w:rsidR="00CF5CE7" w:rsidRPr="00D558F4" w:rsidRDefault="00CF5CE7" w:rsidP="00CF5CE7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C4043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lang w:eastAsia="it-IT"/>
              </w:rPr>
              <w:t>spossatezza</w:t>
            </w:r>
          </w:p>
          <w:p w14:paraId="09648D91" w14:textId="77777777" w:rsidR="00CF5CE7" w:rsidRPr="0051565C" w:rsidRDefault="00CF5CE7" w:rsidP="00D558F4">
            <w:pPr>
              <w:rPr>
                <w:rFonts w:eastAsia="Times New Roman" w:cstheme="minorHAnsi"/>
                <w:color w:val="1C2024"/>
                <w:shd w:val="clear" w:color="auto" w:fill="FFFFFF"/>
                <w:lang w:eastAsia="it-IT"/>
              </w:rPr>
            </w:pPr>
          </w:p>
        </w:tc>
        <w:tc>
          <w:tcPr>
            <w:tcW w:w="3207" w:type="dxa"/>
          </w:tcPr>
          <w:p w14:paraId="7197A460" w14:textId="77777777" w:rsidR="00CF5CE7" w:rsidRPr="00D558F4" w:rsidRDefault="00CF5CE7" w:rsidP="00CF5CE7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sz w:val="22"/>
                <w:szCs w:val="22"/>
                <w:u w:val="single"/>
                <w:lang w:eastAsia="it-IT"/>
              </w:rPr>
              <w:t>Sintomi meno comuni</w:t>
            </w:r>
            <w:r w:rsidRPr="00D558F4"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  <w:t>:</w:t>
            </w:r>
          </w:p>
          <w:p w14:paraId="6189F9A0" w14:textId="77777777" w:rsidR="00CF5CE7" w:rsidRPr="00D558F4" w:rsidRDefault="00CF5CE7" w:rsidP="00CF5CE7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  <w:t>indolenzimento e dolori muscolari</w:t>
            </w:r>
          </w:p>
          <w:p w14:paraId="053A479F" w14:textId="77777777" w:rsidR="00CF5CE7" w:rsidRPr="00D558F4" w:rsidRDefault="00CF5CE7" w:rsidP="00CF5CE7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  <w:t>mal di gola</w:t>
            </w:r>
          </w:p>
          <w:p w14:paraId="27DA3FBB" w14:textId="77777777" w:rsidR="00CF5CE7" w:rsidRPr="00D558F4" w:rsidRDefault="00CF5CE7" w:rsidP="00CF5CE7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  <w:t>diarrea</w:t>
            </w:r>
          </w:p>
          <w:p w14:paraId="7ACBBFC6" w14:textId="77777777" w:rsidR="00CF5CE7" w:rsidRPr="00D558F4" w:rsidRDefault="00CF5CE7" w:rsidP="00CF5CE7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  <w:t>congiuntivite</w:t>
            </w:r>
          </w:p>
          <w:p w14:paraId="7588FCC6" w14:textId="77777777" w:rsidR="00CF5CE7" w:rsidRPr="00D558F4" w:rsidRDefault="00CF5CE7" w:rsidP="00CF5CE7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  <w:t>mal di testa</w:t>
            </w:r>
          </w:p>
          <w:p w14:paraId="23561CDC" w14:textId="77777777" w:rsidR="00CF5CE7" w:rsidRPr="00D558F4" w:rsidRDefault="00CF5CE7" w:rsidP="00CF5CE7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  <w:t>perdita del gusto o dell'olfatto</w:t>
            </w:r>
          </w:p>
          <w:p w14:paraId="399DF12C" w14:textId="77777777" w:rsidR="00CF5CE7" w:rsidRPr="0051565C" w:rsidRDefault="00CF5CE7" w:rsidP="00CF5CE7">
            <w:pPr>
              <w:rPr>
                <w:rFonts w:eastAsia="Times New Roman" w:cstheme="minorHAnsi"/>
                <w:color w:val="1C2024"/>
                <w:sz w:val="22"/>
                <w:szCs w:val="22"/>
                <w:shd w:val="clear" w:color="auto" w:fill="FFFFFF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  <w:t>eruzione cutanea o scolorimento delle dita di piedi o mani</w:t>
            </w:r>
          </w:p>
        </w:tc>
        <w:tc>
          <w:tcPr>
            <w:tcW w:w="3208" w:type="dxa"/>
          </w:tcPr>
          <w:p w14:paraId="7B3A093C" w14:textId="77777777" w:rsidR="00CF5CE7" w:rsidRPr="00D558F4" w:rsidRDefault="00CF5CE7" w:rsidP="00CF5CE7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sz w:val="22"/>
                <w:szCs w:val="22"/>
                <w:u w:val="single"/>
                <w:lang w:eastAsia="it-IT"/>
              </w:rPr>
              <w:t>Sintomi gravi</w:t>
            </w:r>
            <w:r w:rsidRPr="00D558F4"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  <w:t>:</w:t>
            </w:r>
          </w:p>
          <w:p w14:paraId="7C814458" w14:textId="77777777" w:rsidR="00CF5CE7" w:rsidRPr="00D558F4" w:rsidRDefault="00CF5CE7" w:rsidP="00CF5CE7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  <w:t>difficoltà respiratoria o fiato corto</w:t>
            </w:r>
          </w:p>
          <w:p w14:paraId="0627E66C" w14:textId="77777777" w:rsidR="00CF5CE7" w:rsidRPr="00D558F4" w:rsidRDefault="00CF5CE7" w:rsidP="00CF5CE7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  <w:t>oppressione o dolore al petto</w:t>
            </w:r>
          </w:p>
          <w:p w14:paraId="43BF79DA" w14:textId="77777777" w:rsidR="00CF5CE7" w:rsidRPr="00D558F4" w:rsidRDefault="00CF5CE7" w:rsidP="00CF5CE7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  <w:t>perdita della facoltà di parola o di movimento</w:t>
            </w:r>
          </w:p>
          <w:p w14:paraId="23B27803" w14:textId="77777777" w:rsidR="00CF5CE7" w:rsidRPr="0051565C" w:rsidRDefault="00CF5CE7" w:rsidP="00D558F4">
            <w:pPr>
              <w:rPr>
                <w:rFonts w:eastAsia="Times New Roman" w:cstheme="minorHAnsi"/>
                <w:color w:val="1C2024"/>
                <w:sz w:val="22"/>
                <w:szCs w:val="22"/>
                <w:shd w:val="clear" w:color="auto" w:fill="FFFFFF"/>
                <w:lang w:eastAsia="it-IT"/>
              </w:rPr>
            </w:pPr>
          </w:p>
        </w:tc>
      </w:tr>
    </w:tbl>
    <w:p w14:paraId="3958D7E5" w14:textId="77777777" w:rsidR="00CF5CE7" w:rsidRPr="0051565C" w:rsidRDefault="00CF5CE7" w:rsidP="00D558F4">
      <w:pPr>
        <w:rPr>
          <w:rFonts w:eastAsia="Times New Roman" w:cstheme="minorHAnsi"/>
          <w:color w:val="1C2024"/>
          <w:shd w:val="clear" w:color="auto" w:fill="FFFFFF"/>
          <w:lang w:eastAsia="it-IT"/>
        </w:rPr>
      </w:pPr>
    </w:p>
    <w:p w14:paraId="205F304E" w14:textId="77777777" w:rsidR="00383987" w:rsidRPr="0051565C" w:rsidRDefault="00383987" w:rsidP="0029222E">
      <w:pPr>
        <w:rPr>
          <w:rFonts w:eastAsia="Times New Roman" w:cstheme="minorHAnsi"/>
          <w:b/>
          <w:bCs/>
          <w:color w:val="1C2024"/>
          <w:shd w:val="clear" w:color="auto" w:fill="FFFFFF"/>
          <w:lang w:eastAsia="it-IT"/>
        </w:rPr>
      </w:pPr>
      <w:r w:rsidRPr="0051565C">
        <w:rPr>
          <w:rFonts w:eastAsia="Times New Roman" w:cstheme="minorHAnsi"/>
          <w:b/>
          <w:bCs/>
          <w:color w:val="1C2024"/>
          <w:shd w:val="clear" w:color="auto" w:fill="FFFFFF"/>
          <w:lang w:eastAsia="it-IT"/>
        </w:rPr>
        <w:t>CHI NE HA DIRITTO:</w:t>
      </w:r>
    </w:p>
    <w:p w14:paraId="7ECCD814" w14:textId="77777777" w:rsidR="00383987" w:rsidRPr="0051565C" w:rsidRDefault="00383987" w:rsidP="0029222E">
      <w:pPr>
        <w:rPr>
          <w:rFonts w:eastAsia="Times New Roman" w:cstheme="minorHAnsi"/>
          <w:b/>
          <w:bCs/>
          <w:color w:val="1C2024"/>
          <w:shd w:val="clear" w:color="auto" w:fill="FFFFFF"/>
          <w:lang w:eastAsia="it-IT"/>
        </w:rPr>
      </w:pPr>
      <w:r w:rsidRPr="0051565C">
        <w:rPr>
          <w:rFonts w:eastAsia="Times New Roman" w:cstheme="minorHAnsi"/>
          <w:b/>
          <w:bCs/>
          <w:color w:val="1C2024"/>
          <w:shd w:val="clear" w:color="auto" w:fill="FFFFFF"/>
          <w:lang w:eastAsia="it-IT"/>
        </w:rPr>
        <w:t>(gratis ogni 15 giorni)</w:t>
      </w:r>
    </w:p>
    <w:p w14:paraId="138A7CDE" w14:textId="77777777" w:rsidR="00383987" w:rsidRPr="0051565C" w:rsidRDefault="0029222E" w:rsidP="0029222E">
      <w:pPr>
        <w:rPr>
          <w:rFonts w:eastAsia="Times New Roman" w:cstheme="minorHAnsi"/>
          <w:b/>
          <w:bCs/>
          <w:color w:val="1C2024"/>
          <w:shd w:val="clear" w:color="auto" w:fill="FFFFFF"/>
          <w:lang w:eastAsia="it-IT"/>
        </w:rPr>
      </w:pPr>
      <w:r w:rsidRPr="0051565C">
        <w:rPr>
          <w:rFonts w:eastAsia="Times New Roman" w:cstheme="minorHAnsi"/>
          <w:b/>
          <w:bCs/>
          <w:color w:val="1C2024"/>
          <w:shd w:val="clear" w:color="auto" w:fill="FFFFFF"/>
          <w:lang w:eastAsia="it-IT"/>
        </w:rPr>
        <w:t>popolazione già coinvolte nello screening</w:t>
      </w:r>
    </w:p>
    <w:p w14:paraId="42E4FF07" w14:textId="77777777" w:rsidR="0029222E" w:rsidRPr="0051565C" w:rsidRDefault="00383987" w:rsidP="0029222E">
      <w:pPr>
        <w:rPr>
          <w:rFonts w:eastAsia="Times New Roman" w:cstheme="minorHAnsi"/>
          <w:bCs/>
          <w:color w:val="1C2024"/>
          <w:shd w:val="clear" w:color="auto" w:fill="FFFFFF"/>
          <w:lang w:eastAsia="it-IT"/>
        </w:rPr>
      </w:pPr>
      <w:r w:rsidRPr="0051565C">
        <w:rPr>
          <w:rFonts w:eastAsia="Times New Roman" w:cstheme="minorHAnsi"/>
          <w:b/>
          <w:bCs/>
          <w:color w:val="1C2024"/>
          <w:u w:val="single"/>
          <w:shd w:val="clear" w:color="auto" w:fill="FFFFFF"/>
          <w:lang w:eastAsia="it-IT"/>
        </w:rPr>
        <w:t>Scuola</w:t>
      </w:r>
      <w:r w:rsidRPr="0051565C">
        <w:rPr>
          <w:rFonts w:eastAsia="Times New Roman" w:cstheme="minorHAnsi"/>
          <w:bCs/>
          <w:color w:val="1C2024"/>
          <w:shd w:val="clear" w:color="auto" w:fill="FFFFFF"/>
          <w:lang w:eastAsia="it-IT"/>
        </w:rPr>
        <w:t xml:space="preserve"> </w:t>
      </w:r>
      <w:r w:rsidR="0029222E" w:rsidRPr="0051565C">
        <w:rPr>
          <w:rFonts w:eastAsia="Times New Roman" w:cstheme="minorHAnsi"/>
          <w:bCs/>
          <w:color w:val="1C2024"/>
          <w:shd w:val="clear" w:color="auto" w:fill="FFFFFF"/>
          <w:lang w:eastAsia="it-IT"/>
        </w:rPr>
        <w:t xml:space="preserve">scolari e </w:t>
      </w:r>
      <w:proofErr w:type="gramStart"/>
      <w:r w:rsidR="0029222E" w:rsidRPr="0051565C">
        <w:rPr>
          <w:rFonts w:eastAsia="Times New Roman" w:cstheme="minorHAnsi"/>
          <w:bCs/>
          <w:color w:val="1C2024"/>
          <w:shd w:val="clear" w:color="auto" w:fill="FFFFFF"/>
          <w:lang w:eastAsia="it-IT"/>
        </w:rPr>
        <w:t>studenti</w:t>
      </w:r>
      <w:r w:rsidR="0029222E" w:rsidRPr="0029222E">
        <w:rPr>
          <w:rFonts w:eastAsia="Times New Roman" w:cstheme="minorHAnsi"/>
          <w:color w:val="1C2024"/>
          <w:shd w:val="clear" w:color="auto" w:fill="FFFFFF"/>
          <w:lang w:eastAsia="it-IT"/>
        </w:rPr>
        <w:t> ,</w:t>
      </w:r>
      <w:proofErr w:type="gramEnd"/>
      <w:r w:rsidR="0029222E" w:rsidRPr="0029222E">
        <w:rPr>
          <w:rFonts w:eastAsia="Times New Roman" w:cstheme="minorHAnsi"/>
          <w:color w:val="1C2024"/>
          <w:shd w:val="clear" w:color="auto" w:fill="FFFFFF"/>
          <w:lang w:eastAsia="it-IT"/>
        </w:rPr>
        <w:t> </w:t>
      </w:r>
      <w:r w:rsidR="0029222E" w:rsidRPr="0051565C">
        <w:rPr>
          <w:rFonts w:eastAsia="Times New Roman" w:cstheme="minorHAnsi"/>
          <w:bCs/>
          <w:color w:val="1C2024"/>
          <w:shd w:val="clear" w:color="auto" w:fill="FFFFFF"/>
          <w:lang w:eastAsia="it-IT"/>
        </w:rPr>
        <w:t>universitari</w:t>
      </w:r>
      <w:r w:rsidR="0029222E" w:rsidRPr="0029222E">
        <w:rPr>
          <w:rFonts w:eastAsia="Times New Roman" w:cstheme="minorHAnsi"/>
          <w:color w:val="1C2024"/>
          <w:shd w:val="clear" w:color="auto" w:fill="FFFFFF"/>
          <w:lang w:eastAsia="it-IT"/>
        </w:rPr>
        <w:t>, </w:t>
      </w:r>
      <w:r w:rsidR="0029222E" w:rsidRPr="0051565C">
        <w:rPr>
          <w:rFonts w:eastAsia="Times New Roman" w:cstheme="minorHAnsi"/>
          <w:bCs/>
          <w:color w:val="1C2024"/>
          <w:shd w:val="clear" w:color="auto" w:fill="FFFFFF"/>
          <w:lang w:eastAsia="it-IT"/>
        </w:rPr>
        <w:t xml:space="preserve">personale scolastico </w:t>
      </w:r>
      <w:r w:rsidRPr="0051565C">
        <w:rPr>
          <w:rFonts w:eastAsia="Times New Roman" w:cstheme="minorHAnsi"/>
          <w:bCs/>
          <w:color w:val="1C2024"/>
          <w:shd w:val="clear" w:color="auto" w:fill="FFFFFF"/>
          <w:lang w:eastAsia="it-IT"/>
        </w:rPr>
        <w:t>e familiari</w:t>
      </w:r>
    </w:p>
    <w:p w14:paraId="66189A17" w14:textId="77777777" w:rsidR="00383987" w:rsidRPr="0051565C" w:rsidRDefault="00383987" w:rsidP="0029222E">
      <w:pPr>
        <w:rPr>
          <w:rFonts w:eastAsia="Times New Roman" w:cstheme="minorHAnsi"/>
          <w:lang w:eastAsia="it-IT"/>
        </w:rPr>
      </w:pPr>
    </w:p>
    <w:p w14:paraId="58DC496F" w14:textId="77777777" w:rsidR="0029222E" w:rsidRPr="0051565C" w:rsidRDefault="00383987" w:rsidP="0029222E">
      <w:pPr>
        <w:rPr>
          <w:rFonts w:eastAsia="Times New Roman" w:cstheme="minorHAnsi"/>
          <w:b/>
          <w:u w:val="single"/>
          <w:lang w:eastAsia="it-IT"/>
        </w:rPr>
      </w:pPr>
      <w:r w:rsidRPr="0051565C">
        <w:rPr>
          <w:rFonts w:eastAsia="Times New Roman" w:cstheme="minorHAnsi"/>
          <w:b/>
          <w:u w:val="single"/>
          <w:lang w:eastAsia="it-IT"/>
        </w:rPr>
        <w:t>(gratis ogni mese)</w:t>
      </w:r>
    </w:p>
    <w:p w14:paraId="15FA0271" w14:textId="77777777" w:rsidR="008B3A11" w:rsidRPr="0051565C" w:rsidRDefault="008B3A11" w:rsidP="00CF5CE7">
      <w:pPr>
        <w:rPr>
          <w:rFonts w:eastAsia="Times New Roman" w:cstheme="minorHAnsi"/>
          <w:bCs/>
          <w:color w:val="1C2024"/>
          <w:shd w:val="clear" w:color="auto" w:fill="FFFFFF"/>
          <w:lang w:eastAsia="it-IT"/>
        </w:rPr>
      </w:pPr>
      <w:r w:rsidRPr="0051565C">
        <w:rPr>
          <w:rFonts w:eastAsia="Times New Roman" w:cstheme="minorHAnsi"/>
          <w:bCs/>
          <w:color w:val="1C2024"/>
          <w:shd w:val="clear" w:color="auto" w:fill="FFFFFF"/>
          <w:lang w:eastAsia="it-IT"/>
        </w:rPr>
        <w:t xml:space="preserve">Si aggiungono altre categorie: </w:t>
      </w:r>
      <w:r w:rsidR="0029222E" w:rsidRPr="0029222E">
        <w:rPr>
          <w:rFonts w:eastAsia="Times New Roman" w:cstheme="minorHAnsi"/>
          <w:color w:val="1C2024"/>
          <w:shd w:val="clear" w:color="auto" w:fill="FFFFFF"/>
          <w:lang w:eastAsia="it-IT"/>
        </w:rPr>
        <w:t> </w:t>
      </w:r>
      <w:r w:rsidR="00CF5CE7" w:rsidRPr="0051565C">
        <w:rPr>
          <w:rFonts w:eastAsia="Times New Roman" w:cstheme="minorHAnsi"/>
          <w:bCs/>
          <w:color w:val="1C2024"/>
          <w:shd w:val="clear" w:color="auto" w:fill="FFFFFF"/>
          <w:lang w:eastAsia="it-IT"/>
        </w:rPr>
        <w:t xml:space="preserve"> </w:t>
      </w:r>
    </w:p>
    <w:p w14:paraId="333C57BB" w14:textId="77777777" w:rsidR="008B3A11" w:rsidRPr="0051565C" w:rsidRDefault="00CF5CE7" w:rsidP="00CF5CE7">
      <w:pPr>
        <w:rPr>
          <w:rFonts w:eastAsia="Times New Roman" w:cstheme="minorHAnsi"/>
          <w:color w:val="1C2024"/>
          <w:shd w:val="clear" w:color="auto" w:fill="FFFFFF"/>
          <w:lang w:eastAsia="it-IT"/>
        </w:rPr>
      </w:pPr>
      <w:r w:rsidRPr="0051565C">
        <w:rPr>
          <w:rFonts w:eastAsia="Times New Roman" w:cstheme="minorHAnsi"/>
          <w:b/>
          <w:bCs/>
          <w:color w:val="1C2024"/>
          <w:shd w:val="clear" w:color="auto" w:fill="FFFFFF"/>
          <w:lang w:eastAsia="it-IT"/>
        </w:rPr>
        <w:t>educatori </w:t>
      </w:r>
      <w:r w:rsidRPr="0051565C">
        <w:rPr>
          <w:rFonts w:eastAsia="Times New Roman" w:cstheme="minorHAnsi"/>
          <w:color w:val="1C2024"/>
          <w:shd w:val="clear" w:color="auto" w:fill="FFFFFF"/>
          <w:lang w:eastAsia="it-IT"/>
        </w:rPr>
        <w:t>che lavorano a contatto con giovani e giovanissimi, </w:t>
      </w:r>
    </w:p>
    <w:p w14:paraId="2CFE80FE" w14:textId="77777777" w:rsidR="008B3A11" w:rsidRPr="0051565C" w:rsidRDefault="00CF5CE7" w:rsidP="00CF5CE7">
      <w:pPr>
        <w:rPr>
          <w:rFonts w:eastAsia="Times New Roman" w:cstheme="minorHAnsi"/>
          <w:color w:val="1C2024"/>
          <w:shd w:val="clear" w:color="auto" w:fill="FFFFFF"/>
          <w:lang w:eastAsia="it-IT"/>
        </w:rPr>
      </w:pPr>
      <w:r w:rsidRPr="0051565C">
        <w:rPr>
          <w:rFonts w:eastAsia="Times New Roman" w:cstheme="minorHAnsi"/>
          <w:b/>
          <w:bCs/>
          <w:color w:val="1C2024"/>
          <w:shd w:val="clear" w:color="auto" w:fill="FFFFFF"/>
          <w:lang w:eastAsia="it-IT"/>
        </w:rPr>
        <w:t>istruttori </w:t>
      </w:r>
      <w:r w:rsidRPr="0051565C">
        <w:rPr>
          <w:rFonts w:eastAsia="Times New Roman" w:cstheme="minorHAnsi"/>
          <w:color w:val="1C2024"/>
          <w:shd w:val="clear" w:color="auto" w:fill="FFFFFF"/>
          <w:lang w:eastAsia="it-IT"/>
        </w:rPr>
        <w:t>e</w:t>
      </w:r>
      <w:r w:rsidRPr="0051565C">
        <w:rPr>
          <w:rFonts w:eastAsia="Times New Roman" w:cstheme="minorHAnsi"/>
          <w:b/>
          <w:bCs/>
          <w:color w:val="1C2024"/>
          <w:shd w:val="clear" w:color="auto" w:fill="FFFFFF"/>
          <w:lang w:eastAsia="it-IT"/>
        </w:rPr>
        <w:t> allenatori</w:t>
      </w:r>
      <w:r w:rsidRPr="0051565C">
        <w:rPr>
          <w:rFonts w:eastAsia="Times New Roman" w:cstheme="minorHAnsi"/>
          <w:color w:val="1C2024"/>
          <w:shd w:val="clear" w:color="auto" w:fill="FFFFFF"/>
          <w:lang w:eastAsia="it-IT"/>
        </w:rPr>
        <w:t> di società sportive giovanili, </w:t>
      </w:r>
    </w:p>
    <w:p w14:paraId="3AA764DE" w14:textId="77777777" w:rsidR="008B3A11" w:rsidRPr="0051565C" w:rsidRDefault="00CF5CE7" w:rsidP="00CF5CE7">
      <w:pPr>
        <w:rPr>
          <w:rFonts w:eastAsia="Times New Roman" w:cstheme="minorHAnsi"/>
          <w:color w:val="1C2024"/>
          <w:shd w:val="clear" w:color="auto" w:fill="FFFFFF"/>
          <w:lang w:eastAsia="it-IT"/>
        </w:rPr>
      </w:pPr>
      <w:r w:rsidRPr="0051565C">
        <w:rPr>
          <w:rFonts w:eastAsia="Times New Roman" w:cstheme="minorHAnsi"/>
          <w:b/>
          <w:bCs/>
          <w:color w:val="1C2024"/>
          <w:shd w:val="clear" w:color="auto" w:fill="FFFFFF"/>
          <w:lang w:eastAsia="it-IT"/>
        </w:rPr>
        <w:t>volontari </w:t>
      </w:r>
      <w:r w:rsidRPr="0051565C">
        <w:rPr>
          <w:rFonts w:eastAsia="Times New Roman" w:cstheme="minorHAnsi"/>
          <w:color w:val="1C2024"/>
          <w:shd w:val="clear" w:color="auto" w:fill="FFFFFF"/>
          <w:lang w:eastAsia="it-IT"/>
        </w:rPr>
        <w:t>del Terzo settore che assistono anziani soli o persone con disabilità, </w:t>
      </w:r>
    </w:p>
    <w:p w14:paraId="42D57543" w14:textId="77777777" w:rsidR="00CF5CE7" w:rsidRPr="0051565C" w:rsidRDefault="00CF5CE7" w:rsidP="00CF5CE7">
      <w:pPr>
        <w:rPr>
          <w:rFonts w:eastAsia="Times New Roman" w:cstheme="minorHAnsi"/>
          <w:b/>
          <w:bCs/>
          <w:color w:val="1C2024"/>
          <w:shd w:val="clear" w:color="auto" w:fill="FFFFFF"/>
          <w:lang w:eastAsia="it-IT"/>
        </w:rPr>
      </w:pPr>
      <w:proofErr w:type="spellStart"/>
      <w:r w:rsidRPr="0051565C">
        <w:rPr>
          <w:rFonts w:eastAsia="Times New Roman" w:cstheme="minorHAnsi"/>
          <w:b/>
          <w:bCs/>
          <w:color w:val="1C2024"/>
          <w:shd w:val="clear" w:color="auto" w:fill="FFFFFF"/>
          <w:lang w:eastAsia="it-IT"/>
        </w:rPr>
        <w:t>caregiver</w:t>
      </w:r>
      <w:proofErr w:type="spellEnd"/>
      <w:r w:rsidRPr="0051565C">
        <w:rPr>
          <w:rFonts w:eastAsia="Times New Roman" w:cstheme="minorHAnsi"/>
          <w:b/>
          <w:bCs/>
          <w:color w:val="1C2024"/>
          <w:shd w:val="clear" w:color="auto" w:fill="FFFFFF"/>
          <w:lang w:eastAsia="it-IT"/>
        </w:rPr>
        <w:t xml:space="preserve"> familiari</w:t>
      </w:r>
    </w:p>
    <w:p w14:paraId="1200524D" w14:textId="77777777" w:rsidR="00383987" w:rsidRPr="0051565C" w:rsidRDefault="00383987" w:rsidP="00CF5CE7">
      <w:pPr>
        <w:rPr>
          <w:rFonts w:eastAsia="Times New Roman" w:cstheme="minorHAnsi"/>
          <w:b/>
          <w:bCs/>
          <w:color w:val="1C2024"/>
          <w:shd w:val="clear" w:color="auto" w:fill="FFFFFF"/>
          <w:lang w:eastAsia="it-IT"/>
        </w:rPr>
      </w:pPr>
    </w:p>
    <w:p w14:paraId="316207F9" w14:textId="77777777" w:rsidR="00383987" w:rsidRPr="0051565C" w:rsidRDefault="00383987" w:rsidP="00CF5CE7">
      <w:pPr>
        <w:rPr>
          <w:rFonts w:eastAsia="Times New Roman" w:cstheme="minorHAnsi"/>
          <w:b/>
          <w:bCs/>
          <w:color w:val="1C2024"/>
          <w:shd w:val="clear" w:color="auto" w:fill="FFFFFF"/>
          <w:lang w:eastAsia="it-IT"/>
        </w:rPr>
      </w:pPr>
      <w:r w:rsidRPr="0051565C">
        <w:rPr>
          <w:rFonts w:eastAsia="Times New Roman" w:cstheme="minorHAnsi"/>
          <w:b/>
          <w:bCs/>
          <w:color w:val="1C2024"/>
          <w:shd w:val="clear" w:color="auto" w:fill="FFFFFF"/>
          <w:lang w:eastAsia="it-IT"/>
        </w:rPr>
        <w:t>Tutti i cittadini</w:t>
      </w:r>
    </w:p>
    <w:p w14:paraId="18D8B78C" w14:textId="77777777" w:rsidR="00B956C3" w:rsidRPr="0051565C" w:rsidRDefault="00B956C3" w:rsidP="00CF5CE7">
      <w:pPr>
        <w:rPr>
          <w:rFonts w:eastAsia="Times New Roman" w:cstheme="minorHAnsi"/>
          <w:lang w:eastAsia="it-IT"/>
        </w:rPr>
      </w:pPr>
    </w:p>
    <w:p w14:paraId="4D063267" w14:textId="77777777" w:rsidR="00B956C3" w:rsidRPr="0051565C" w:rsidRDefault="00B956C3" w:rsidP="00CF5CE7">
      <w:pPr>
        <w:rPr>
          <w:rFonts w:eastAsia="Times New Roman" w:cstheme="minorHAnsi"/>
          <w:b/>
          <w:lang w:eastAsia="it-IT"/>
        </w:rPr>
      </w:pPr>
      <w:r w:rsidRPr="0051565C">
        <w:rPr>
          <w:rFonts w:eastAsia="Times New Roman" w:cstheme="minorHAnsi"/>
          <w:b/>
          <w:lang w:eastAsia="it-IT"/>
        </w:rPr>
        <w:t xml:space="preserve">Tutte le altre categorie </w:t>
      </w:r>
      <w:proofErr w:type="gramStart"/>
      <w:r w:rsidRPr="0051565C">
        <w:rPr>
          <w:rFonts w:eastAsia="Times New Roman" w:cstheme="minorHAnsi"/>
          <w:b/>
          <w:lang w:eastAsia="it-IT"/>
        </w:rPr>
        <w:t>15  EURO</w:t>
      </w:r>
      <w:proofErr w:type="gramEnd"/>
    </w:p>
    <w:p w14:paraId="01C86A45" w14:textId="77777777" w:rsidR="007120BD" w:rsidRDefault="007120BD">
      <w:pPr>
        <w:rPr>
          <w:rFonts w:eastAsia="Times New Roman" w:cstheme="minorHAnsi"/>
          <w:b/>
          <w:bCs/>
          <w:color w:val="1C2024"/>
          <w:sz w:val="28"/>
          <w:szCs w:val="28"/>
          <w:u w:val="single"/>
          <w:lang w:eastAsia="it-IT"/>
        </w:rPr>
      </w:pPr>
      <w:r>
        <w:rPr>
          <w:rFonts w:eastAsia="Times New Roman" w:cstheme="minorHAnsi"/>
          <w:b/>
          <w:bCs/>
          <w:color w:val="1C2024"/>
          <w:sz w:val="28"/>
          <w:szCs w:val="28"/>
          <w:u w:val="single"/>
          <w:lang w:eastAsia="it-IT"/>
        </w:rPr>
        <w:br w:type="page"/>
      </w:r>
    </w:p>
    <w:p w14:paraId="00A18C2C" w14:textId="77777777" w:rsidR="0029222E" w:rsidRPr="0051565C" w:rsidRDefault="0029222E" w:rsidP="00CF5CE7">
      <w:pPr>
        <w:rPr>
          <w:rFonts w:eastAsia="Times New Roman" w:cstheme="minorHAnsi"/>
          <w:b/>
          <w:bCs/>
          <w:color w:val="1C2024"/>
          <w:sz w:val="28"/>
          <w:szCs w:val="2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8470"/>
      </w:tblGrid>
      <w:tr w:rsidR="00EF3AC1" w14:paraId="175403F6" w14:textId="77777777" w:rsidTr="00EF3AC1">
        <w:tc>
          <w:tcPr>
            <w:tcW w:w="1980" w:type="dxa"/>
          </w:tcPr>
          <w:p w14:paraId="508B22D1" w14:textId="77777777" w:rsidR="00EF3AC1" w:rsidRDefault="00EF3AC1" w:rsidP="001B6C20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51565C">
              <w:rPr>
                <w:rFonts w:eastAsia="Times New Roman" w:cstheme="minorHAnsi"/>
                <w:b/>
                <w:bCs/>
                <w:noProof/>
                <w:color w:val="1C2024"/>
                <w:lang w:eastAsia="it-IT"/>
              </w:rPr>
              <w:drawing>
                <wp:inline distT="0" distB="0" distL="0" distR="0" wp14:anchorId="4CAA764D" wp14:editId="428957D7">
                  <wp:extent cx="915290" cy="922020"/>
                  <wp:effectExtent l="0" t="0" r="0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ermata 2021-02-01 alle 12.10.35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54" cy="922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</w:tcPr>
          <w:p w14:paraId="04C38A8F" w14:textId="77777777" w:rsidR="00EF3AC1" w:rsidRDefault="00EF3AC1" w:rsidP="00EF3AC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DA6E65">
              <w:rPr>
                <w:rFonts w:eastAsia="Times New Roman" w:cstheme="minorHAnsi"/>
                <w:b/>
                <w:lang w:eastAsia="it-IT"/>
              </w:rPr>
              <w:t xml:space="preserve">ACCORDO TRA LA REGIONE EMILIA-ROMAGNA E LE ASSOCIAZIONI DI CATEGORIA DELLE FARMACIE CONVENZIONATE PER EFFETTUARE TEST RAPIDI NASALI </w:t>
            </w:r>
          </w:p>
          <w:p w14:paraId="5CA74020" w14:textId="77777777" w:rsidR="00EF3AC1" w:rsidRDefault="00EF3AC1" w:rsidP="00EF3AC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DA6E65">
              <w:rPr>
                <w:rFonts w:eastAsia="Times New Roman" w:cstheme="minorHAnsi"/>
                <w:b/>
                <w:lang w:eastAsia="it-IT"/>
              </w:rPr>
              <w:t>PER LA RILEVAZIONE DELL'ANTIGENE DEL CORONAVIRUS</w:t>
            </w:r>
          </w:p>
        </w:tc>
      </w:tr>
    </w:tbl>
    <w:p w14:paraId="0D28C345" w14:textId="77777777" w:rsidR="00EF3AC1" w:rsidRDefault="00EF3AC1" w:rsidP="001B6C20">
      <w:pPr>
        <w:jc w:val="center"/>
        <w:rPr>
          <w:rFonts w:eastAsia="Times New Roman" w:cstheme="minorHAnsi"/>
          <w:b/>
          <w:lang w:eastAsia="it-IT"/>
        </w:rPr>
      </w:pPr>
    </w:p>
    <w:p w14:paraId="6FD7EBCE" w14:textId="77777777" w:rsidR="00EF3AC1" w:rsidRDefault="00EF3AC1" w:rsidP="001B6C20">
      <w:pPr>
        <w:jc w:val="center"/>
        <w:rPr>
          <w:rFonts w:eastAsia="Times New Roman" w:cstheme="minorHAnsi"/>
          <w:b/>
          <w:lang w:eastAsia="it-IT"/>
        </w:rPr>
      </w:pPr>
    </w:p>
    <w:p w14:paraId="497E3173" w14:textId="77777777" w:rsidR="00DA6E65" w:rsidRPr="009D5D71" w:rsidRDefault="00DA6E65" w:rsidP="00EF3AC1">
      <w:pPr>
        <w:jc w:val="center"/>
        <w:rPr>
          <w:rFonts w:eastAsia="Times New Roman" w:cstheme="minorHAnsi"/>
          <w:b/>
          <w:lang w:eastAsia="it-IT"/>
        </w:rPr>
      </w:pPr>
      <w:r w:rsidRPr="00DA6E65">
        <w:rPr>
          <w:rFonts w:eastAsia="Times New Roman" w:cstheme="minorHAnsi"/>
          <w:b/>
          <w:lang w:eastAsia="it-IT"/>
        </w:rPr>
        <w:t>Allegato 2</w:t>
      </w:r>
    </w:p>
    <w:p w14:paraId="093BED1C" w14:textId="77777777" w:rsidR="00DA6E65" w:rsidRPr="009D5D71" w:rsidRDefault="00DA6E65" w:rsidP="001B6C20">
      <w:pPr>
        <w:jc w:val="center"/>
        <w:rPr>
          <w:rFonts w:eastAsia="Times New Roman" w:cstheme="minorHAnsi"/>
          <w:b/>
          <w:lang w:eastAsia="it-IT"/>
        </w:rPr>
      </w:pPr>
      <w:r w:rsidRPr="00DA6E65">
        <w:rPr>
          <w:rFonts w:eastAsia="Times New Roman" w:cstheme="minorHAnsi"/>
          <w:b/>
          <w:lang w:eastAsia="it-IT"/>
        </w:rPr>
        <w:t xml:space="preserve">MISURE DI SICUREZZA PER EFFETTUARE IN FARMACIA TEST RAPIDI NASALI </w:t>
      </w:r>
      <w:r w:rsidRPr="009D5D71">
        <w:rPr>
          <w:rFonts w:eastAsia="Times New Roman" w:cstheme="minorHAnsi"/>
          <w:b/>
          <w:lang w:eastAsia="it-IT"/>
        </w:rPr>
        <w:t xml:space="preserve">e SIEROLOGICI </w:t>
      </w:r>
      <w:r w:rsidRPr="00DA6E65">
        <w:rPr>
          <w:rFonts w:eastAsia="Times New Roman" w:cstheme="minorHAnsi"/>
          <w:b/>
          <w:lang w:eastAsia="it-IT"/>
        </w:rPr>
        <w:t xml:space="preserve">PER LA </w:t>
      </w:r>
      <w:proofErr w:type="gramStart"/>
      <w:r w:rsidRPr="00DA6E65">
        <w:rPr>
          <w:rFonts w:eastAsia="Times New Roman" w:cstheme="minorHAnsi"/>
          <w:b/>
          <w:lang w:eastAsia="it-IT"/>
        </w:rPr>
        <w:t>RILEVAZIONE  DEL</w:t>
      </w:r>
      <w:proofErr w:type="gramEnd"/>
      <w:r w:rsidRPr="00DA6E65">
        <w:rPr>
          <w:rFonts w:eastAsia="Times New Roman" w:cstheme="minorHAnsi"/>
          <w:b/>
          <w:lang w:eastAsia="it-IT"/>
        </w:rPr>
        <w:t xml:space="preserve"> CORONAVIRUS</w:t>
      </w:r>
    </w:p>
    <w:p w14:paraId="5B0406F7" w14:textId="77777777" w:rsidR="00DA6E65" w:rsidRPr="009D5D71" w:rsidRDefault="00DA6E65" w:rsidP="00DA6E65">
      <w:pPr>
        <w:rPr>
          <w:rFonts w:eastAsia="Times New Roman" w:cstheme="minorHAnsi"/>
          <w:lang w:eastAsia="it-IT"/>
        </w:rPr>
      </w:pPr>
    </w:p>
    <w:p w14:paraId="448C099F" w14:textId="77777777" w:rsidR="00DA6E65" w:rsidRPr="009D5D71" w:rsidRDefault="00DA6E65" w:rsidP="00DA6E65">
      <w:pPr>
        <w:jc w:val="center"/>
        <w:rPr>
          <w:rFonts w:eastAsia="Times New Roman" w:cstheme="minorHAnsi"/>
          <w:lang w:eastAsia="it-IT"/>
        </w:rPr>
      </w:pPr>
      <w:r w:rsidRPr="009D5D71">
        <w:rPr>
          <w:rFonts w:eastAsia="Times New Roman" w:cstheme="minorHAnsi"/>
          <w:lang w:eastAsia="it-IT"/>
        </w:rPr>
        <w:t>OMISSIS</w:t>
      </w:r>
    </w:p>
    <w:p w14:paraId="4B59F513" w14:textId="77777777" w:rsidR="00DA6E65" w:rsidRPr="009D5D71" w:rsidRDefault="00DA6E65" w:rsidP="00DA6E65">
      <w:pPr>
        <w:rPr>
          <w:rFonts w:eastAsia="Times New Roman" w:cstheme="minorHAnsi"/>
          <w:lang w:eastAsia="it-IT"/>
        </w:rPr>
      </w:pPr>
    </w:p>
    <w:p w14:paraId="551BAB59" w14:textId="77777777" w:rsidR="00DA6E65" w:rsidRPr="009D5D71" w:rsidRDefault="00DA6E65" w:rsidP="00DA6E65">
      <w:pPr>
        <w:rPr>
          <w:rFonts w:eastAsia="Times New Roman" w:cstheme="minorHAnsi"/>
          <w:lang w:eastAsia="it-IT"/>
        </w:rPr>
      </w:pPr>
    </w:p>
    <w:p w14:paraId="2189602F" w14:textId="77777777" w:rsidR="003B635D" w:rsidRPr="009D5D71" w:rsidRDefault="00DA6E65" w:rsidP="003B635D">
      <w:pPr>
        <w:jc w:val="both"/>
        <w:rPr>
          <w:rFonts w:eastAsia="Times New Roman" w:cstheme="minorHAnsi"/>
          <w:lang w:eastAsia="it-IT"/>
        </w:rPr>
      </w:pPr>
      <w:r w:rsidRPr="009D5D71">
        <w:rPr>
          <w:rFonts w:eastAsia="Times New Roman" w:cstheme="minorHAnsi"/>
          <w:b/>
          <w:lang w:eastAsia="it-IT"/>
        </w:rPr>
        <w:t xml:space="preserve">IL CITTADINO: </w:t>
      </w:r>
      <w:r w:rsidRPr="00DA6E65">
        <w:rPr>
          <w:rFonts w:eastAsia="Times New Roman" w:cstheme="minorHAnsi"/>
          <w:lang w:eastAsia="it-IT"/>
        </w:rPr>
        <w:t xml:space="preserve">Se acconsente alla partecipazione allo screening deve comprendere che l’esecuzione avviene, sotto l’egida delle Farmacie aderenti, </w:t>
      </w:r>
      <w:r w:rsidRPr="00DA6E65">
        <w:rPr>
          <w:rFonts w:eastAsia="Times New Roman" w:cstheme="minorHAnsi"/>
          <w:u w:val="single"/>
          <w:lang w:eastAsia="it-IT"/>
        </w:rPr>
        <w:t>in autotest</w:t>
      </w:r>
      <w:r w:rsidRPr="00DA6E65">
        <w:rPr>
          <w:rFonts w:eastAsia="Times New Roman" w:cstheme="minorHAnsi"/>
          <w:lang w:eastAsia="it-IT"/>
        </w:rPr>
        <w:t xml:space="preserve">; </w:t>
      </w:r>
    </w:p>
    <w:p w14:paraId="2E3B9F4D" w14:textId="77777777" w:rsidR="00DA6E65" w:rsidRPr="009D5D71" w:rsidRDefault="00DA6E65" w:rsidP="003B635D">
      <w:pPr>
        <w:jc w:val="both"/>
        <w:rPr>
          <w:rFonts w:eastAsia="Times New Roman" w:cstheme="minorHAnsi"/>
          <w:lang w:eastAsia="it-IT"/>
        </w:rPr>
      </w:pPr>
      <w:r w:rsidRPr="00DA6E65">
        <w:rPr>
          <w:rFonts w:eastAsia="Times New Roman" w:cstheme="minorHAnsi"/>
          <w:lang w:eastAsia="it-IT"/>
        </w:rPr>
        <w:t>nel caso di test su un minore, il test sarà eseguito dall’ accompagnatore/</w:t>
      </w:r>
      <w:proofErr w:type="spellStart"/>
      <w:r w:rsidRPr="00DA6E65">
        <w:rPr>
          <w:rFonts w:eastAsia="Times New Roman" w:cstheme="minorHAnsi"/>
          <w:lang w:eastAsia="it-IT"/>
        </w:rPr>
        <w:t>caregiver</w:t>
      </w:r>
      <w:proofErr w:type="spellEnd"/>
      <w:r w:rsidRPr="00DA6E65">
        <w:rPr>
          <w:rFonts w:eastAsia="Times New Roman" w:cstheme="minorHAnsi"/>
          <w:lang w:eastAsia="it-IT"/>
        </w:rPr>
        <w:t xml:space="preserve">; </w:t>
      </w:r>
    </w:p>
    <w:p w14:paraId="405B179A" w14:textId="77777777" w:rsidR="00877238" w:rsidRPr="009D5D71" w:rsidRDefault="00877238" w:rsidP="00DA6E65">
      <w:pPr>
        <w:rPr>
          <w:rFonts w:eastAsia="Times New Roman" w:cstheme="minorHAnsi"/>
          <w:lang w:eastAsia="it-IT"/>
        </w:rPr>
      </w:pPr>
    </w:p>
    <w:p w14:paraId="01A5457E" w14:textId="77777777" w:rsidR="00DA6E65" w:rsidRPr="009D5D71" w:rsidRDefault="00DA6E65" w:rsidP="00DA6E65">
      <w:pPr>
        <w:jc w:val="center"/>
        <w:rPr>
          <w:rFonts w:eastAsia="Times New Roman" w:cstheme="minorHAnsi"/>
          <w:lang w:eastAsia="it-IT"/>
        </w:rPr>
      </w:pPr>
      <w:r w:rsidRPr="009D5D71">
        <w:rPr>
          <w:rFonts w:eastAsia="Times New Roman" w:cstheme="minorHAnsi"/>
          <w:b/>
          <w:lang w:eastAsia="it-IT"/>
        </w:rPr>
        <w:t>IMPORTANTE</w:t>
      </w:r>
      <w:r w:rsidRPr="009D5D71">
        <w:rPr>
          <w:rFonts w:eastAsia="Times New Roman" w:cstheme="minorHAnsi"/>
          <w:lang w:eastAsia="it-IT"/>
        </w:rPr>
        <w:t>:</w:t>
      </w:r>
    </w:p>
    <w:p w14:paraId="3C679E62" w14:textId="77777777" w:rsidR="00DA6E65" w:rsidRPr="009D5D71" w:rsidRDefault="00DA6E65" w:rsidP="00F073A2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lang w:eastAsia="it-IT"/>
        </w:rPr>
      </w:pPr>
      <w:r w:rsidRPr="009D5D71">
        <w:rPr>
          <w:rFonts w:eastAsia="Times New Roman" w:cstheme="minorHAnsi"/>
          <w:lang w:eastAsia="it-IT"/>
        </w:rPr>
        <w:t xml:space="preserve">non deve avere avuto negli ultimi 10 giorni contatti stretti con persone affette da Covid-19, </w:t>
      </w:r>
    </w:p>
    <w:p w14:paraId="6E33E480" w14:textId="77777777" w:rsidR="00DA6E65" w:rsidRPr="009D5D71" w:rsidRDefault="00DA6E65" w:rsidP="00F073A2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lang w:eastAsia="it-IT"/>
        </w:rPr>
      </w:pPr>
      <w:r w:rsidRPr="009D5D71">
        <w:rPr>
          <w:rFonts w:eastAsia="Times New Roman" w:cstheme="minorHAnsi"/>
          <w:lang w:eastAsia="it-IT"/>
        </w:rPr>
        <w:t xml:space="preserve">non deve avere febbre superiore a 37.5°C, </w:t>
      </w:r>
    </w:p>
    <w:p w14:paraId="57D1F211" w14:textId="77777777" w:rsidR="00DA6E65" w:rsidRPr="009D5D71" w:rsidRDefault="00DA6E65" w:rsidP="00F073A2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lang w:eastAsia="it-IT"/>
        </w:rPr>
      </w:pPr>
      <w:r w:rsidRPr="009D5D71">
        <w:rPr>
          <w:rFonts w:eastAsia="Times New Roman" w:cstheme="minorHAnsi"/>
          <w:lang w:eastAsia="it-IT"/>
        </w:rPr>
        <w:t xml:space="preserve">non deve avere sintomatologia respiratoria (o assimilabile; </w:t>
      </w:r>
    </w:p>
    <w:p w14:paraId="2C4061D9" w14:textId="77777777" w:rsidR="00DA6E65" w:rsidRPr="009D5D71" w:rsidRDefault="00DA6E65" w:rsidP="00F073A2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lang w:eastAsia="it-IT"/>
        </w:rPr>
      </w:pPr>
      <w:r w:rsidRPr="009D5D71">
        <w:rPr>
          <w:rFonts w:eastAsia="Times New Roman" w:cstheme="minorHAnsi"/>
          <w:lang w:eastAsia="it-IT"/>
        </w:rPr>
        <w:t xml:space="preserve">deve rispettare le misure di prevenzione vigenti e quindi indossare inizialmente la mascherina, igienizzarsi le mani, farsi controllare la temperatura corporea subito prima dell’esecuzione del test (in caso di temperatura superiore a 37.5°C, non sarà possibile eseguire il test); </w:t>
      </w:r>
    </w:p>
    <w:p w14:paraId="3CF69C59" w14:textId="77777777" w:rsidR="00DA6E65" w:rsidRPr="009D5D71" w:rsidRDefault="00DA6E65" w:rsidP="00F073A2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lang w:eastAsia="it-IT"/>
        </w:rPr>
      </w:pPr>
      <w:r w:rsidRPr="009D5D71">
        <w:rPr>
          <w:rFonts w:eastAsia="Times New Roman" w:cstheme="minorHAnsi"/>
          <w:lang w:eastAsia="it-IT"/>
        </w:rPr>
        <w:t xml:space="preserve">può, mantenendo comunque coperta la bocca, abbassare la protezione respiratoria solo al momento dell’effettuazione del prelievo e riposizionarla subito dopo; </w:t>
      </w:r>
    </w:p>
    <w:p w14:paraId="5BD8C5FE" w14:textId="77777777" w:rsidR="00DA6E65" w:rsidRPr="009D5D71" w:rsidRDefault="00DA6E65" w:rsidP="00F073A2">
      <w:pPr>
        <w:pStyle w:val="Paragrafoelenco"/>
        <w:numPr>
          <w:ilvl w:val="0"/>
          <w:numId w:val="5"/>
        </w:numPr>
        <w:shd w:val="clear" w:color="auto" w:fill="FFFFFF"/>
        <w:spacing w:after="203"/>
        <w:jc w:val="both"/>
        <w:rPr>
          <w:rFonts w:eastAsia="Times New Roman" w:cstheme="minorHAnsi"/>
          <w:b/>
          <w:bCs/>
          <w:color w:val="1C2024"/>
          <w:u w:val="single"/>
          <w:lang w:eastAsia="it-IT"/>
        </w:rPr>
      </w:pPr>
      <w:r w:rsidRPr="009D5D71">
        <w:rPr>
          <w:rFonts w:eastAsia="Times New Roman" w:cstheme="minorHAnsi"/>
          <w:lang w:eastAsia="it-IT"/>
        </w:rPr>
        <w:t xml:space="preserve">dopo avere riposizionato la mascherina dovrà avere cura di eseguire accurata igiene delle mani. </w:t>
      </w:r>
    </w:p>
    <w:p w14:paraId="26307BF0" w14:textId="77777777" w:rsidR="00877238" w:rsidRPr="009D5D71" w:rsidRDefault="009D5D71" w:rsidP="00877238">
      <w:pPr>
        <w:shd w:val="clear" w:color="auto" w:fill="FFFFFF"/>
        <w:spacing w:after="203"/>
        <w:rPr>
          <w:rFonts w:eastAsia="Times New Roman" w:cstheme="minorHAnsi"/>
          <w:b/>
          <w:bCs/>
          <w:color w:val="1C2024"/>
          <w:u w:val="single"/>
          <w:lang w:eastAsia="it-IT"/>
        </w:rPr>
      </w:pPr>
      <w:r>
        <w:rPr>
          <w:rFonts w:eastAsia="Times New Roman" w:cstheme="minorHAnsi"/>
          <w:b/>
          <w:bCs/>
          <w:color w:val="1C2024"/>
          <w:u w:val="single"/>
          <w:lang w:eastAsia="it-IT"/>
        </w:rPr>
        <w:t xml:space="preserve">non avere </w:t>
      </w:r>
      <w:r w:rsidR="00573D0C">
        <w:rPr>
          <w:rFonts w:eastAsia="Times New Roman" w:cstheme="minorHAnsi"/>
          <w:b/>
          <w:bCs/>
          <w:color w:val="1C2024"/>
          <w:u w:val="single"/>
          <w:lang w:eastAsia="it-IT"/>
        </w:rPr>
        <w:t>alcuno</w:t>
      </w:r>
      <w:r>
        <w:rPr>
          <w:rFonts w:eastAsia="Times New Roman" w:cstheme="minorHAnsi"/>
          <w:b/>
          <w:bCs/>
          <w:color w:val="1C2024"/>
          <w:u w:val="single"/>
          <w:lang w:eastAsia="it-IT"/>
        </w:rPr>
        <w:t xml:space="preserve"> dei seguenti sintomi:</w:t>
      </w: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1696"/>
        <w:gridCol w:w="4962"/>
        <w:gridCol w:w="3969"/>
      </w:tblGrid>
      <w:tr w:rsidR="009D5D71" w:rsidRPr="0051565C" w14:paraId="64301639" w14:textId="77777777" w:rsidTr="00013DB7">
        <w:tc>
          <w:tcPr>
            <w:tcW w:w="1696" w:type="dxa"/>
          </w:tcPr>
          <w:p w14:paraId="2D0F77C9" w14:textId="77777777" w:rsidR="009D5D71" w:rsidRPr="00D558F4" w:rsidRDefault="009D5D71" w:rsidP="005A7DA1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C4043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lang w:eastAsia="it-IT"/>
              </w:rPr>
              <w:t>febbre</w:t>
            </w:r>
          </w:p>
          <w:p w14:paraId="45732C71" w14:textId="77777777" w:rsidR="009D5D71" w:rsidRPr="00D558F4" w:rsidRDefault="009D5D71" w:rsidP="005A7DA1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C4043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lang w:eastAsia="it-IT"/>
              </w:rPr>
              <w:t>tosse secca</w:t>
            </w:r>
          </w:p>
          <w:p w14:paraId="6E7CBD65" w14:textId="77777777" w:rsidR="009D5D71" w:rsidRPr="00D558F4" w:rsidRDefault="009D5D71" w:rsidP="005A7DA1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C4043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lang w:eastAsia="it-IT"/>
              </w:rPr>
              <w:t>spossatezza</w:t>
            </w:r>
          </w:p>
          <w:p w14:paraId="427ABD6F" w14:textId="77777777" w:rsidR="009D5D71" w:rsidRPr="0051565C" w:rsidRDefault="009D5D71" w:rsidP="005A7DA1">
            <w:pPr>
              <w:rPr>
                <w:rFonts w:eastAsia="Times New Roman" w:cstheme="minorHAnsi"/>
                <w:color w:val="1C2024"/>
                <w:shd w:val="clear" w:color="auto" w:fill="FFFFFF"/>
                <w:lang w:eastAsia="it-IT"/>
              </w:rPr>
            </w:pPr>
          </w:p>
        </w:tc>
        <w:tc>
          <w:tcPr>
            <w:tcW w:w="4962" w:type="dxa"/>
          </w:tcPr>
          <w:p w14:paraId="79C21AF8" w14:textId="77777777" w:rsidR="009D5D71" w:rsidRPr="00D558F4" w:rsidRDefault="009D5D71" w:rsidP="005A7DA1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  <w:t>indolenzimento e dolori muscolari</w:t>
            </w:r>
          </w:p>
          <w:p w14:paraId="26919F85" w14:textId="77777777" w:rsidR="009D5D71" w:rsidRPr="00D558F4" w:rsidRDefault="009D5D71" w:rsidP="005A7DA1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  <w:t>mal di gola</w:t>
            </w:r>
          </w:p>
          <w:p w14:paraId="3BA17BDF" w14:textId="77777777" w:rsidR="009D5D71" w:rsidRPr="00D558F4" w:rsidRDefault="009D5D71" w:rsidP="005A7DA1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  <w:t>diarrea</w:t>
            </w:r>
          </w:p>
          <w:p w14:paraId="3D19E996" w14:textId="77777777" w:rsidR="009D5D71" w:rsidRPr="00D558F4" w:rsidRDefault="009D5D71" w:rsidP="005A7DA1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  <w:t>congiuntivite</w:t>
            </w:r>
          </w:p>
          <w:p w14:paraId="2622F596" w14:textId="77777777" w:rsidR="009D5D71" w:rsidRPr="00D558F4" w:rsidRDefault="009D5D71" w:rsidP="005A7DA1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  <w:t>mal di testa</w:t>
            </w:r>
          </w:p>
          <w:p w14:paraId="26344A05" w14:textId="77777777" w:rsidR="009D5D71" w:rsidRPr="00D558F4" w:rsidRDefault="009D5D71" w:rsidP="005A7DA1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  <w:t>perdita del gusto o dell'olfatto</w:t>
            </w:r>
          </w:p>
          <w:p w14:paraId="3F086314" w14:textId="77777777" w:rsidR="009D5D71" w:rsidRPr="0051565C" w:rsidRDefault="009D5D71" w:rsidP="005A7DA1">
            <w:pPr>
              <w:rPr>
                <w:rFonts w:eastAsia="Times New Roman" w:cstheme="minorHAnsi"/>
                <w:color w:val="1C2024"/>
                <w:sz w:val="22"/>
                <w:szCs w:val="22"/>
                <w:shd w:val="clear" w:color="auto" w:fill="FFFFFF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  <w:t>eruzione cutanea o scolorimento delle dita di piedi o mani</w:t>
            </w:r>
          </w:p>
        </w:tc>
        <w:tc>
          <w:tcPr>
            <w:tcW w:w="3969" w:type="dxa"/>
          </w:tcPr>
          <w:p w14:paraId="3FCDD81F" w14:textId="77777777" w:rsidR="009D5D71" w:rsidRPr="00D558F4" w:rsidRDefault="009D5D71" w:rsidP="005A7DA1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  <w:t>difficoltà respiratoria o fiato corto</w:t>
            </w:r>
          </w:p>
          <w:p w14:paraId="56E8FFA4" w14:textId="77777777" w:rsidR="009D5D71" w:rsidRPr="00D558F4" w:rsidRDefault="009D5D71" w:rsidP="005A7DA1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  <w:t>oppressione o dolore al petto</w:t>
            </w:r>
          </w:p>
          <w:p w14:paraId="43A42360" w14:textId="77777777" w:rsidR="009D5D71" w:rsidRPr="00D558F4" w:rsidRDefault="009D5D71" w:rsidP="005A7DA1">
            <w:pPr>
              <w:shd w:val="clear" w:color="auto" w:fill="FFFFFF"/>
              <w:spacing w:line="300" w:lineRule="atLeast"/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</w:pPr>
            <w:r w:rsidRPr="00D558F4">
              <w:rPr>
                <w:rFonts w:eastAsia="Times New Roman" w:cstheme="minorHAnsi"/>
                <w:color w:val="3C4043"/>
                <w:sz w:val="22"/>
                <w:szCs w:val="22"/>
                <w:lang w:eastAsia="it-IT"/>
              </w:rPr>
              <w:t>perdita della facoltà di parola o di movimento</w:t>
            </w:r>
          </w:p>
          <w:p w14:paraId="0AEDE9D4" w14:textId="77777777" w:rsidR="009D5D71" w:rsidRPr="0051565C" w:rsidRDefault="009D5D71" w:rsidP="005A7DA1">
            <w:pPr>
              <w:rPr>
                <w:rFonts w:eastAsia="Times New Roman" w:cstheme="minorHAnsi"/>
                <w:color w:val="1C2024"/>
                <w:sz w:val="22"/>
                <w:szCs w:val="22"/>
                <w:shd w:val="clear" w:color="auto" w:fill="FFFFFF"/>
                <w:lang w:eastAsia="it-IT"/>
              </w:rPr>
            </w:pPr>
          </w:p>
        </w:tc>
      </w:tr>
    </w:tbl>
    <w:p w14:paraId="23D168FE" w14:textId="77777777" w:rsidR="00877238" w:rsidRPr="009D5D71" w:rsidRDefault="00877238" w:rsidP="00877238">
      <w:pPr>
        <w:shd w:val="clear" w:color="auto" w:fill="FFFFFF"/>
        <w:spacing w:after="203"/>
        <w:rPr>
          <w:rFonts w:eastAsia="Times New Roman" w:cstheme="minorHAnsi"/>
          <w:b/>
          <w:bCs/>
          <w:color w:val="1C2024"/>
          <w:u w:val="single"/>
          <w:lang w:eastAsia="it-IT"/>
        </w:rPr>
      </w:pPr>
    </w:p>
    <w:p w14:paraId="33B59B69" w14:textId="77777777" w:rsidR="00DA6E65" w:rsidRPr="009D5D71" w:rsidRDefault="00DA6E65" w:rsidP="00DA6E65">
      <w:pPr>
        <w:shd w:val="clear" w:color="auto" w:fill="FFFFFF"/>
        <w:spacing w:after="203"/>
        <w:rPr>
          <w:rFonts w:eastAsia="Times New Roman" w:cstheme="minorHAnsi"/>
          <w:b/>
          <w:bCs/>
          <w:color w:val="1C2024"/>
          <w:u w:val="single"/>
          <w:lang w:eastAsia="it-IT"/>
        </w:rPr>
      </w:pPr>
      <w:r w:rsidRPr="009D5D71">
        <w:rPr>
          <w:rFonts w:eastAsia="Times New Roman" w:cstheme="minorHAnsi"/>
          <w:b/>
          <w:bCs/>
          <w:color w:val="1C2024"/>
          <w:u w:val="single"/>
          <w:lang w:eastAsia="it-IT"/>
        </w:rPr>
        <w:t>Dichiaro di aver letto le condizioni previste per effettuare il test</w:t>
      </w:r>
    </w:p>
    <w:p w14:paraId="5917DB64" w14:textId="77777777" w:rsidR="00DA6E65" w:rsidRPr="009D5D71" w:rsidRDefault="00DA6E65" w:rsidP="00DA6E65">
      <w:pPr>
        <w:shd w:val="clear" w:color="auto" w:fill="FFFFFF"/>
        <w:spacing w:after="203"/>
        <w:rPr>
          <w:rFonts w:eastAsia="Times New Roman" w:cstheme="minorHAnsi"/>
          <w:b/>
          <w:bCs/>
          <w:color w:val="1C2024"/>
          <w:lang w:eastAsia="it-IT"/>
        </w:rPr>
      </w:pPr>
      <w:r w:rsidRPr="009D5D71">
        <w:rPr>
          <w:rFonts w:eastAsia="Times New Roman" w:cstheme="minorHAnsi"/>
          <w:b/>
          <w:bCs/>
          <w:color w:val="1C2024"/>
          <w:lang w:eastAsia="it-IT"/>
        </w:rPr>
        <w:t xml:space="preserve">Nome e </w:t>
      </w:r>
      <w:proofErr w:type="gramStart"/>
      <w:r w:rsidRPr="009D5D71">
        <w:rPr>
          <w:rFonts w:eastAsia="Times New Roman" w:cstheme="minorHAnsi"/>
          <w:b/>
          <w:bCs/>
          <w:color w:val="1C2024"/>
          <w:lang w:eastAsia="it-IT"/>
        </w:rPr>
        <w:t>Cognome  _</w:t>
      </w:r>
      <w:proofErr w:type="gramEnd"/>
      <w:r w:rsidRPr="009D5D71">
        <w:rPr>
          <w:rFonts w:eastAsia="Times New Roman" w:cstheme="minorHAnsi"/>
          <w:b/>
          <w:bCs/>
          <w:color w:val="1C2024"/>
          <w:lang w:eastAsia="it-IT"/>
        </w:rPr>
        <w:t>___________________________________________</w:t>
      </w:r>
      <w:r w:rsidRPr="009D5D71">
        <w:rPr>
          <w:rFonts w:eastAsia="Times New Roman" w:cstheme="minorHAnsi"/>
          <w:b/>
          <w:bCs/>
          <w:color w:val="1C2024"/>
          <w:lang w:eastAsia="it-IT"/>
        </w:rPr>
        <w:softHyphen/>
      </w:r>
      <w:r w:rsidRPr="009D5D71">
        <w:rPr>
          <w:rFonts w:eastAsia="Times New Roman" w:cstheme="minorHAnsi"/>
          <w:b/>
          <w:bCs/>
          <w:color w:val="1C2024"/>
          <w:lang w:eastAsia="it-IT"/>
        </w:rPr>
        <w:softHyphen/>
      </w:r>
      <w:r w:rsidRPr="009D5D71">
        <w:rPr>
          <w:rFonts w:eastAsia="Times New Roman" w:cstheme="minorHAnsi"/>
          <w:b/>
          <w:bCs/>
          <w:color w:val="1C2024"/>
          <w:lang w:eastAsia="it-IT"/>
        </w:rPr>
        <w:softHyphen/>
      </w:r>
      <w:r w:rsidRPr="009D5D71">
        <w:rPr>
          <w:rFonts w:eastAsia="Times New Roman" w:cstheme="minorHAnsi"/>
          <w:b/>
          <w:bCs/>
          <w:color w:val="1C2024"/>
          <w:lang w:eastAsia="it-IT"/>
        </w:rPr>
        <w:softHyphen/>
      </w:r>
      <w:r w:rsidRPr="009D5D71">
        <w:rPr>
          <w:rFonts w:eastAsia="Times New Roman" w:cstheme="minorHAnsi"/>
          <w:b/>
          <w:bCs/>
          <w:color w:val="1C2024"/>
          <w:lang w:eastAsia="it-IT"/>
        </w:rPr>
        <w:softHyphen/>
      </w:r>
      <w:r w:rsidRPr="009D5D71">
        <w:rPr>
          <w:rFonts w:eastAsia="Times New Roman" w:cstheme="minorHAnsi"/>
          <w:b/>
          <w:bCs/>
          <w:color w:val="1C2024"/>
          <w:lang w:eastAsia="it-IT"/>
        </w:rPr>
        <w:softHyphen/>
        <w:t>_______</w:t>
      </w:r>
    </w:p>
    <w:p w14:paraId="034879C7" w14:textId="77777777" w:rsidR="00877238" w:rsidRPr="009D5D71" w:rsidRDefault="00DA6E65" w:rsidP="00247721">
      <w:pPr>
        <w:shd w:val="clear" w:color="auto" w:fill="FFFFFF"/>
        <w:spacing w:after="203"/>
        <w:rPr>
          <w:rFonts w:eastAsia="Times New Roman" w:cstheme="minorHAnsi"/>
          <w:b/>
          <w:bCs/>
          <w:color w:val="1C2024"/>
          <w:lang w:eastAsia="it-IT"/>
        </w:rPr>
      </w:pPr>
      <w:r w:rsidRPr="009D5D71">
        <w:rPr>
          <w:rFonts w:eastAsia="Times New Roman" w:cstheme="minorHAnsi"/>
          <w:b/>
          <w:bCs/>
          <w:color w:val="1C2024"/>
          <w:lang w:eastAsia="it-IT"/>
        </w:rPr>
        <w:t xml:space="preserve">Tessera sanitaria N _____________________      </w:t>
      </w:r>
    </w:p>
    <w:p w14:paraId="0E7470BB" w14:textId="77777777" w:rsidR="007120BD" w:rsidRPr="009D5D71" w:rsidRDefault="00877238" w:rsidP="00247721">
      <w:pPr>
        <w:shd w:val="clear" w:color="auto" w:fill="FFFFFF"/>
        <w:spacing w:after="203"/>
        <w:rPr>
          <w:rFonts w:eastAsia="Times New Roman" w:cstheme="minorHAnsi"/>
          <w:b/>
          <w:bCs/>
          <w:color w:val="1C2024"/>
          <w:lang w:eastAsia="it-IT"/>
        </w:rPr>
      </w:pPr>
      <w:r w:rsidRPr="009D5D71">
        <w:rPr>
          <w:rFonts w:eastAsia="Times New Roman" w:cstheme="minorHAnsi"/>
          <w:b/>
          <w:bCs/>
          <w:color w:val="1C2024"/>
          <w:lang w:eastAsia="it-IT"/>
        </w:rPr>
        <w:t>Data ____________________</w:t>
      </w:r>
      <w:r w:rsidRPr="009D5D71">
        <w:rPr>
          <w:rFonts w:eastAsia="Times New Roman" w:cstheme="minorHAnsi"/>
          <w:b/>
          <w:bCs/>
          <w:color w:val="1C2024"/>
          <w:lang w:eastAsia="it-IT"/>
        </w:rPr>
        <w:tab/>
      </w:r>
      <w:r w:rsidRPr="009D5D71">
        <w:rPr>
          <w:rFonts w:eastAsia="Times New Roman" w:cstheme="minorHAnsi"/>
          <w:b/>
          <w:bCs/>
          <w:color w:val="1C2024"/>
          <w:lang w:eastAsia="it-IT"/>
        </w:rPr>
        <w:tab/>
      </w:r>
      <w:r w:rsidRPr="009D5D71">
        <w:rPr>
          <w:rFonts w:eastAsia="Times New Roman" w:cstheme="minorHAnsi"/>
          <w:b/>
          <w:bCs/>
          <w:color w:val="1C2024"/>
          <w:lang w:eastAsia="it-IT"/>
        </w:rPr>
        <w:tab/>
        <w:t xml:space="preserve"> </w:t>
      </w:r>
      <w:r w:rsidR="00DA6E65" w:rsidRPr="009D5D71">
        <w:rPr>
          <w:rFonts w:eastAsia="Times New Roman" w:cstheme="minorHAnsi"/>
          <w:b/>
          <w:bCs/>
          <w:color w:val="1C2024"/>
          <w:lang w:eastAsia="it-IT"/>
        </w:rPr>
        <w:t xml:space="preserve">Firma </w:t>
      </w:r>
      <w:r w:rsidR="00DA6E65" w:rsidRPr="009D5D71">
        <w:rPr>
          <w:rFonts w:eastAsia="Times New Roman" w:cstheme="minorHAnsi"/>
          <w:b/>
          <w:bCs/>
          <w:color w:val="1C2024"/>
          <w:lang w:eastAsia="it-IT"/>
        </w:rPr>
        <w:softHyphen/>
      </w:r>
      <w:r w:rsidR="00DA6E65" w:rsidRPr="009D5D71">
        <w:rPr>
          <w:rFonts w:eastAsia="Times New Roman" w:cstheme="minorHAnsi"/>
          <w:b/>
          <w:bCs/>
          <w:color w:val="1C2024"/>
          <w:lang w:eastAsia="it-IT"/>
        </w:rPr>
        <w:softHyphen/>
      </w:r>
      <w:r w:rsidR="00DA6E65" w:rsidRPr="009D5D71">
        <w:rPr>
          <w:rFonts w:eastAsia="Times New Roman" w:cstheme="minorHAnsi"/>
          <w:b/>
          <w:bCs/>
          <w:color w:val="1C2024"/>
          <w:lang w:eastAsia="it-IT"/>
        </w:rPr>
        <w:softHyphen/>
      </w:r>
      <w:r w:rsidR="00DA6E65" w:rsidRPr="009D5D71">
        <w:rPr>
          <w:rFonts w:eastAsia="Times New Roman" w:cstheme="minorHAnsi"/>
          <w:b/>
          <w:bCs/>
          <w:color w:val="1C2024"/>
          <w:lang w:eastAsia="it-IT"/>
        </w:rPr>
        <w:softHyphen/>
      </w:r>
      <w:r w:rsidR="00DA6E65" w:rsidRPr="009D5D71">
        <w:rPr>
          <w:rFonts w:eastAsia="Times New Roman" w:cstheme="minorHAnsi"/>
          <w:b/>
          <w:bCs/>
          <w:color w:val="1C2024"/>
          <w:lang w:eastAsia="it-IT"/>
        </w:rPr>
        <w:softHyphen/>
      </w:r>
      <w:r w:rsidR="00DA6E65" w:rsidRPr="009D5D71">
        <w:rPr>
          <w:rFonts w:eastAsia="Times New Roman" w:cstheme="minorHAnsi"/>
          <w:b/>
          <w:bCs/>
          <w:color w:val="1C2024"/>
          <w:lang w:eastAsia="it-IT"/>
        </w:rPr>
        <w:softHyphen/>
      </w:r>
      <w:r w:rsidR="00DA6E65" w:rsidRPr="009D5D71">
        <w:rPr>
          <w:rFonts w:eastAsia="Times New Roman" w:cstheme="minorHAnsi"/>
          <w:b/>
          <w:bCs/>
          <w:color w:val="1C2024"/>
          <w:lang w:eastAsia="it-IT"/>
        </w:rPr>
        <w:softHyphen/>
      </w:r>
      <w:r w:rsidR="00DA6E65" w:rsidRPr="009D5D71">
        <w:rPr>
          <w:rFonts w:eastAsia="Times New Roman" w:cstheme="minorHAnsi"/>
          <w:b/>
          <w:bCs/>
          <w:color w:val="1C2024"/>
          <w:lang w:eastAsia="it-IT"/>
        </w:rPr>
        <w:softHyphen/>
      </w:r>
      <w:r w:rsidR="00DA6E65" w:rsidRPr="009D5D71">
        <w:rPr>
          <w:rFonts w:eastAsia="Times New Roman" w:cstheme="minorHAnsi"/>
          <w:b/>
          <w:bCs/>
          <w:color w:val="1C2024"/>
          <w:lang w:eastAsia="it-IT"/>
        </w:rPr>
        <w:softHyphen/>
      </w:r>
      <w:r w:rsidR="00DA6E65" w:rsidRPr="009D5D71">
        <w:rPr>
          <w:rFonts w:eastAsia="Times New Roman" w:cstheme="minorHAnsi"/>
          <w:b/>
          <w:bCs/>
          <w:color w:val="1C2024"/>
          <w:lang w:eastAsia="it-IT"/>
        </w:rPr>
        <w:softHyphen/>
        <w:t>____________________</w:t>
      </w:r>
    </w:p>
    <w:p w14:paraId="24157A93" w14:textId="77777777" w:rsidR="0066711D" w:rsidRDefault="0066711D">
      <w:pPr>
        <w:rPr>
          <w:rFonts w:eastAsia="Times New Roman" w:cstheme="minorHAnsi"/>
          <w:b/>
          <w:bCs/>
          <w:color w:val="1C2024"/>
          <w:u w:val="single"/>
          <w:lang w:eastAsia="it-IT"/>
        </w:rPr>
      </w:pPr>
    </w:p>
    <w:p w14:paraId="670C0C34" w14:textId="77777777" w:rsidR="007120BD" w:rsidRPr="0066711D" w:rsidRDefault="0066711D">
      <w:pPr>
        <w:rPr>
          <w:rFonts w:eastAsia="Times New Roman" w:cstheme="minorHAnsi"/>
          <w:b/>
          <w:bCs/>
          <w:i/>
          <w:color w:val="1C2024"/>
          <w:u w:val="single"/>
          <w:lang w:eastAsia="it-IT"/>
        </w:rPr>
      </w:pPr>
      <w:r>
        <w:rPr>
          <w:rFonts w:eastAsia="Times New Roman" w:cstheme="minorHAnsi"/>
          <w:b/>
          <w:bCs/>
          <w:i/>
          <w:color w:val="1C2024"/>
          <w:u w:val="single"/>
          <w:lang w:eastAsia="it-IT"/>
        </w:rPr>
        <w:t xml:space="preserve">NOTA: </w:t>
      </w:r>
      <w:r w:rsidRPr="0066711D">
        <w:rPr>
          <w:rFonts w:eastAsia="Times New Roman" w:cstheme="minorHAnsi"/>
          <w:b/>
          <w:bCs/>
          <w:i/>
          <w:color w:val="1C2024"/>
          <w:u w:val="single"/>
          <w:lang w:eastAsia="it-IT"/>
        </w:rPr>
        <w:t xml:space="preserve">Per i minori la dichiarazione </w:t>
      </w:r>
      <w:r>
        <w:rPr>
          <w:rFonts w:eastAsia="Times New Roman" w:cstheme="minorHAnsi"/>
          <w:b/>
          <w:bCs/>
          <w:i/>
          <w:color w:val="1C2024"/>
          <w:u w:val="single"/>
          <w:lang w:eastAsia="it-IT"/>
        </w:rPr>
        <w:t xml:space="preserve">di </w:t>
      </w:r>
      <w:proofErr w:type="spellStart"/>
      <w:r>
        <w:rPr>
          <w:rFonts w:eastAsia="Times New Roman" w:cstheme="minorHAnsi"/>
          <w:b/>
          <w:bCs/>
          <w:i/>
          <w:color w:val="1C2024"/>
          <w:u w:val="single"/>
          <w:lang w:eastAsia="it-IT"/>
        </w:rPr>
        <w:t>responsabilià</w:t>
      </w:r>
      <w:proofErr w:type="spellEnd"/>
      <w:r>
        <w:rPr>
          <w:rFonts w:eastAsia="Times New Roman" w:cstheme="minorHAnsi"/>
          <w:b/>
          <w:bCs/>
          <w:i/>
          <w:color w:val="1C2024"/>
          <w:u w:val="single"/>
          <w:lang w:eastAsia="it-IT"/>
        </w:rPr>
        <w:t xml:space="preserve"> </w:t>
      </w:r>
      <w:r w:rsidRPr="0066711D">
        <w:rPr>
          <w:rFonts w:eastAsia="Times New Roman" w:cstheme="minorHAnsi"/>
          <w:b/>
          <w:bCs/>
          <w:i/>
          <w:color w:val="1C2024"/>
          <w:u w:val="single"/>
          <w:lang w:eastAsia="it-IT"/>
        </w:rPr>
        <w:t>è dell’accompagnatore</w:t>
      </w:r>
      <w:r w:rsidR="007120BD" w:rsidRPr="0066711D">
        <w:rPr>
          <w:rFonts w:eastAsia="Times New Roman" w:cstheme="minorHAnsi"/>
          <w:b/>
          <w:bCs/>
          <w:i/>
          <w:color w:val="1C2024"/>
          <w:u w:val="single"/>
          <w:lang w:eastAsia="it-IT"/>
        </w:rPr>
        <w:br w:type="page"/>
      </w:r>
    </w:p>
    <w:p w14:paraId="543D0693" w14:textId="77777777" w:rsidR="008D353E" w:rsidRDefault="008D353E" w:rsidP="008D353E">
      <w:pPr>
        <w:autoSpaceDE w:val="0"/>
        <w:autoSpaceDN w:val="0"/>
        <w:adjustRightInd w:val="0"/>
        <w:rPr>
          <w:rFonts w:eastAsia="Times New Roman" w:cstheme="minorHAnsi"/>
          <w:b/>
          <w:bCs/>
          <w:color w:val="1C2024"/>
          <w:sz w:val="28"/>
          <w:szCs w:val="28"/>
          <w:u w:val="single"/>
          <w:lang w:eastAsia="it-IT"/>
        </w:rPr>
      </w:pPr>
      <w:r>
        <w:rPr>
          <w:rFonts w:eastAsia="Times New Roman" w:cstheme="minorHAnsi"/>
          <w:b/>
          <w:bCs/>
          <w:color w:val="1C2024"/>
          <w:sz w:val="28"/>
          <w:szCs w:val="28"/>
          <w:u w:val="single"/>
          <w:lang w:eastAsia="it-IT"/>
        </w:rPr>
        <w:t>DESTINATARI dal 1/02/2021</w:t>
      </w:r>
    </w:p>
    <w:p w14:paraId="44320D85" w14:textId="77777777" w:rsidR="008D353E" w:rsidRDefault="008D353E" w:rsidP="008D353E">
      <w:pPr>
        <w:autoSpaceDE w:val="0"/>
        <w:autoSpaceDN w:val="0"/>
        <w:adjustRightInd w:val="0"/>
        <w:rPr>
          <w:rFonts w:eastAsia="Times New Roman" w:cstheme="minorHAnsi"/>
          <w:b/>
          <w:bCs/>
          <w:color w:val="1C2024"/>
          <w:sz w:val="28"/>
          <w:szCs w:val="28"/>
          <w:u w:val="single"/>
          <w:lang w:eastAsia="it-IT"/>
        </w:rPr>
      </w:pPr>
    </w:p>
    <w:p w14:paraId="4F3D722B" w14:textId="77777777" w:rsidR="002F6EFE" w:rsidRDefault="00D102A7" w:rsidP="002F6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color w:val="1C2024"/>
          <w:sz w:val="28"/>
          <w:szCs w:val="28"/>
          <w:lang w:eastAsia="it-IT"/>
        </w:rPr>
      </w:pPr>
      <w:r w:rsidRPr="00D102A7">
        <w:rPr>
          <w:rFonts w:eastAsia="Times New Roman" w:cstheme="minorHAnsi"/>
          <w:b/>
          <w:bCs/>
          <w:color w:val="1C2024"/>
          <w:sz w:val="28"/>
          <w:szCs w:val="28"/>
          <w:lang w:eastAsia="it-IT"/>
        </w:rPr>
        <w:t xml:space="preserve">TEST </w:t>
      </w:r>
      <w:r w:rsidR="002F6EFE">
        <w:rPr>
          <w:rFonts w:eastAsia="Times New Roman" w:cstheme="minorHAnsi"/>
          <w:b/>
          <w:bCs/>
          <w:color w:val="1C2024"/>
          <w:sz w:val="28"/>
          <w:szCs w:val="28"/>
          <w:lang w:eastAsia="it-IT"/>
        </w:rPr>
        <w:t>RAPIDI NASALI</w:t>
      </w:r>
    </w:p>
    <w:p w14:paraId="0351C713" w14:textId="77777777" w:rsidR="00D102A7" w:rsidRPr="00D102A7" w:rsidRDefault="002F6EFE" w:rsidP="002F6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color w:val="1C2024"/>
          <w:sz w:val="28"/>
          <w:szCs w:val="28"/>
          <w:lang w:eastAsia="it-IT"/>
        </w:rPr>
      </w:pPr>
      <w:r w:rsidRPr="00D102A7">
        <w:rPr>
          <w:rFonts w:eastAsia="Times New Roman" w:cstheme="minorHAnsi"/>
          <w:b/>
          <w:bCs/>
          <w:color w:val="1C2024"/>
          <w:sz w:val="28"/>
          <w:szCs w:val="28"/>
          <w:lang w:eastAsia="it-IT"/>
        </w:rPr>
        <w:t>a carico del SSN</w:t>
      </w:r>
      <w:r>
        <w:rPr>
          <w:rFonts w:eastAsia="Times New Roman" w:cstheme="minorHAnsi"/>
          <w:b/>
          <w:bCs/>
          <w:color w:val="1C2024"/>
          <w:sz w:val="28"/>
          <w:szCs w:val="28"/>
          <w:lang w:eastAsia="it-IT"/>
        </w:rPr>
        <w:t xml:space="preserve"> </w:t>
      </w:r>
      <w:r w:rsidRPr="00D102A7">
        <w:rPr>
          <w:rFonts w:eastAsia="Times New Roman" w:cstheme="minorHAnsi"/>
          <w:b/>
          <w:bCs/>
          <w:color w:val="1C2024"/>
          <w:sz w:val="28"/>
          <w:szCs w:val="28"/>
          <w:lang w:eastAsia="it-IT"/>
        </w:rPr>
        <w:t>(gratis)</w:t>
      </w:r>
    </w:p>
    <w:p w14:paraId="734EC325" w14:textId="77777777" w:rsidR="00D102A7" w:rsidRDefault="00D102A7" w:rsidP="008D353E">
      <w:pPr>
        <w:autoSpaceDE w:val="0"/>
        <w:autoSpaceDN w:val="0"/>
        <w:adjustRightInd w:val="0"/>
        <w:rPr>
          <w:rFonts w:eastAsia="Times New Roman" w:cstheme="minorHAnsi"/>
          <w:b/>
          <w:bCs/>
          <w:color w:val="1C2024"/>
          <w:sz w:val="28"/>
          <w:szCs w:val="28"/>
          <w:u w:val="single"/>
          <w:lang w:eastAsia="it-IT"/>
        </w:rPr>
      </w:pPr>
    </w:p>
    <w:p w14:paraId="2FA158D5" w14:textId="77777777" w:rsidR="008D353E" w:rsidRDefault="008D353E" w:rsidP="008D353E">
      <w:pPr>
        <w:autoSpaceDE w:val="0"/>
        <w:autoSpaceDN w:val="0"/>
        <w:adjustRightInd w:val="0"/>
        <w:rPr>
          <w:rFonts w:eastAsia="Times New Roman" w:cstheme="minorHAnsi"/>
          <w:b/>
          <w:bCs/>
          <w:color w:val="1C2024"/>
          <w:sz w:val="28"/>
          <w:szCs w:val="28"/>
          <w:u w:val="single"/>
          <w:lang w:eastAsia="it-IT"/>
        </w:rPr>
      </w:pPr>
      <w:r>
        <w:rPr>
          <w:rFonts w:eastAsia="Times New Roman" w:cstheme="minorHAnsi"/>
          <w:b/>
          <w:bCs/>
          <w:color w:val="1C2024"/>
          <w:sz w:val="28"/>
          <w:szCs w:val="28"/>
          <w:u w:val="single"/>
          <w:lang w:eastAsia="it-IT"/>
        </w:rPr>
        <w:t>Ogni 15 giorni:</w:t>
      </w:r>
    </w:p>
    <w:p w14:paraId="5BD9ADA2" w14:textId="77777777" w:rsidR="008D353E" w:rsidRPr="00536AFE" w:rsidRDefault="00536AFE" w:rsidP="008D353E">
      <w:pPr>
        <w:autoSpaceDE w:val="0"/>
        <w:autoSpaceDN w:val="0"/>
        <w:adjustRightInd w:val="0"/>
        <w:rPr>
          <w:rFonts w:eastAsia="Times New Roman" w:cstheme="minorHAnsi"/>
          <w:b/>
          <w:bCs/>
          <w:color w:val="1C2024"/>
          <w:sz w:val="28"/>
          <w:szCs w:val="28"/>
          <w:u w:val="single"/>
          <w:lang w:eastAsia="it-IT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8D353E" w:rsidRPr="00536AFE">
        <w:rPr>
          <w:rFonts w:ascii="Times New Roman" w:hAnsi="Times New Roman" w:cs="Times New Roman"/>
          <w:b/>
          <w:sz w:val="22"/>
          <w:szCs w:val="22"/>
          <w:u w:val="single"/>
        </w:rPr>
        <w:t>scolari e studenti (0-18 anni e maggiorenni se frequentanti scuola secondaria</w:t>
      </w:r>
    </w:p>
    <w:p w14:paraId="48E6F9EA" w14:textId="77777777" w:rsidR="008D353E" w:rsidRDefault="008D353E" w:rsidP="008D353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36AFE">
        <w:rPr>
          <w:rFonts w:ascii="Times New Roman" w:hAnsi="Times New Roman" w:cs="Times New Roman"/>
          <w:b/>
          <w:sz w:val="22"/>
          <w:szCs w:val="22"/>
          <w:u w:val="single"/>
        </w:rPr>
        <w:t>superiore</w:t>
      </w:r>
      <w:r w:rsidRPr="00350965">
        <w:rPr>
          <w:rFonts w:ascii="Times New Roman" w:hAnsi="Times New Roman" w:cs="Times New Roman"/>
          <w:b/>
          <w:sz w:val="22"/>
          <w:szCs w:val="22"/>
        </w:rPr>
        <w:t>);</w:t>
      </w:r>
    </w:p>
    <w:p w14:paraId="600E6C95" w14:textId="77777777" w:rsidR="008D353E" w:rsidRPr="00350965" w:rsidRDefault="00536AFE" w:rsidP="008D353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8D353E" w:rsidRPr="00350965">
        <w:rPr>
          <w:rFonts w:ascii="Times New Roman" w:hAnsi="Times New Roman" w:cs="Times New Roman"/>
          <w:b/>
          <w:sz w:val="22"/>
          <w:szCs w:val="22"/>
        </w:rPr>
        <w:t>studenti universitari anche se frequentanti Università fuori regione;</w:t>
      </w:r>
    </w:p>
    <w:p w14:paraId="24688385" w14:textId="77777777" w:rsidR="008D353E" w:rsidRPr="00350965" w:rsidRDefault="00536AFE" w:rsidP="008D353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8D353E" w:rsidRPr="00350965">
        <w:rPr>
          <w:rFonts w:ascii="Times New Roman" w:hAnsi="Times New Roman" w:cs="Times New Roman"/>
          <w:b/>
          <w:sz w:val="22"/>
          <w:szCs w:val="22"/>
        </w:rPr>
        <w:t xml:space="preserve">studenti dei percorsi di </w:t>
      </w:r>
      <w:proofErr w:type="spellStart"/>
      <w:r w:rsidR="008D353E" w:rsidRPr="00350965">
        <w:rPr>
          <w:rFonts w:ascii="Times New Roman" w:hAnsi="Times New Roman" w:cs="Times New Roman"/>
          <w:b/>
          <w:sz w:val="22"/>
          <w:szCs w:val="22"/>
        </w:rPr>
        <w:t>IeFP</w:t>
      </w:r>
      <w:proofErr w:type="spellEnd"/>
      <w:r w:rsidR="008D353E" w:rsidRPr="00350965">
        <w:rPr>
          <w:rFonts w:ascii="Times New Roman" w:hAnsi="Times New Roman" w:cs="Times New Roman"/>
          <w:b/>
          <w:sz w:val="22"/>
          <w:szCs w:val="22"/>
        </w:rPr>
        <w:t xml:space="preserve"> (Istruzione e Formazione Professionale);</w:t>
      </w:r>
    </w:p>
    <w:p w14:paraId="588A54AA" w14:textId="77777777" w:rsidR="008D353E" w:rsidRPr="00350965" w:rsidRDefault="00536AFE" w:rsidP="008D353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8D353E" w:rsidRPr="00350965">
        <w:rPr>
          <w:rFonts w:ascii="Times New Roman" w:hAnsi="Times New Roman" w:cs="Times New Roman"/>
          <w:b/>
          <w:sz w:val="22"/>
          <w:szCs w:val="22"/>
        </w:rPr>
        <w:t>personale scolastico delle scuole di ogni ordine e grado e dei servizi educativi 0-3 anni;</w:t>
      </w:r>
    </w:p>
    <w:p w14:paraId="4DDEE54F" w14:textId="77777777" w:rsidR="008D353E" w:rsidRPr="00350965" w:rsidRDefault="00536AFE" w:rsidP="008D353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8D353E" w:rsidRPr="00350965">
        <w:rPr>
          <w:rFonts w:ascii="Times New Roman" w:hAnsi="Times New Roman" w:cs="Times New Roman"/>
          <w:b/>
          <w:sz w:val="22"/>
          <w:szCs w:val="22"/>
        </w:rPr>
        <w:t xml:space="preserve">personale degli enti di formazione professionale che erogano i percorsi di </w:t>
      </w:r>
      <w:proofErr w:type="spellStart"/>
      <w:r w:rsidR="008D353E" w:rsidRPr="00350965">
        <w:rPr>
          <w:rFonts w:ascii="Times New Roman" w:hAnsi="Times New Roman" w:cs="Times New Roman"/>
          <w:b/>
          <w:sz w:val="22"/>
          <w:szCs w:val="22"/>
        </w:rPr>
        <w:t>IeFP</w:t>
      </w:r>
      <w:proofErr w:type="spellEnd"/>
      <w:r w:rsidR="008D353E" w:rsidRPr="00350965">
        <w:rPr>
          <w:rFonts w:ascii="Times New Roman" w:hAnsi="Times New Roman" w:cs="Times New Roman"/>
          <w:b/>
          <w:sz w:val="22"/>
          <w:szCs w:val="22"/>
        </w:rPr>
        <w:t>;</w:t>
      </w:r>
    </w:p>
    <w:p w14:paraId="7B0FE295" w14:textId="77777777" w:rsidR="008D353E" w:rsidRDefault="008D353E" w:rsidP="008D353E"/>
    <w:p w14:paraId="2B747AFF" w14:textId="77777777" w:rsidR="008D353E" w:rsidRDefault="008D353E" w:rsidP="008D353E">
      <w:pPr>
        <w:autoSpaceDE w:val="0"/>
        <w:autoSpaceDN w:val="0"/>
        <w:adjustRightInd w:val="0"/>
        <w:rPr>
          <w:rFonts w:eastAsia="Times New Roman" w:cstheme="minorHAnsi"/>
          <w:b/>
          <w:bCs/>
          <w:color w:val="1C2024"/>
          <w:sz w:val="28"/>
          <w:szCs w:val="28"/>
          <w:u w:val="single"/>
          <w:lang w:eastAsia="it-IT"/>
        </w:rPr>
      </w:pPr>
      <w:r>
        <w:rPr>
          <w:rFonts w:eastAsia="Times New Roman" w:cstheme="minorHAnsi"/>
          <w:b/>
          <w:bCs/>
          <w:color w:val="1C2024"/>
          <w:sz w:val="28"/>
          <w:szCs w:val="28"/>
          <w:u w:val="single"/>
          <w:lang w:eastAsia="it-IT"/>
        </w:rPr>
        <w:t>Ogni mes</w:t>
      </w:r>
      <w:r w:rsidR="008D6304">
        <w:rPr>
          <w:rFonts w:eastAsia="Times New Roman" w:cstheme="minorHAnsi"/>
          <w:b/>
          <w:bCs/>
          <w:color w:val="1C2024"/>
          <w:sz w:val="28"/>
          <w:szCs w:val="28"/>
          <w:u w:val="single"/>
          <w:lang w:eastAsia="it-IT"/>
        </w:rPr>
        <w:t>e</w:t>
      </w:r>
      <w:r>
        <w:rPr>
          <w:rFonts w:eastAsia="Times New Roman" w:cstheme="minorHAnsi"/>
          <w:b/>
          <w:bCs/>
          <w:color w:val="1C2024"/>
          <w:sz w:val="28"/>
          <w:szCs w:val="28"/>
          <w:u w:val="single"/>
          <w:lang w:eastAsia="it-IT"/>
        </w:rPr>
        <w:t>:</w:t>
      </w:r>
    </w:p>
    <w:p w14:paraId="2E9F4EB2" w14:textId="77777777" w:rsidR="008D353E" w:rsidRDefault="00536AFE" w:rsidP="008D353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D353E">
        <w:rPr>
          <w:rFonts w:ascii="Times New Roman" w:hAnsi="Times New Roman" w:cs="Times New Roman"/>
          <w:sz w:val="22"/>
          <w:szCs w:val="22"/>
        </w:rPr>
        <w:t>genitori, anche se separati e/o non conviventi e tutori/affidatari degli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D353E">
        <w:rPr>
          <w:rFonts w:ascii="Times New Roman" w:hAnsi="Times New Roman" w:cs="Times New Roman"/>
          <w:sz w:val="22"/>
          <w:szCs w:val="22"/>
        </w:rPr>
        <w:t>scolari/studenti di cui al punto 1;</w:t>
      </w:r>
    </w:p>
    <w:p w14:paraId="309AD623" w14:textId="77777777" w:rsidR="008D353E" w:rsidRDefault="00536AFE" w:rsidP="008D353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D353E">
        <w:rPr>
          <w:rFonts w:ascii="Times New Roman" w:hAnsi="Times New Roman" w:cs="Times New Roman"/>
          <w:sz w:val="22"/>
          <w:szCs w:val="22"/>
        </w:rPr>
        <w:t xml:space="preserve"> sorelle/fratelli degli studenti di cui al punto 1;</w:t>
      </w:r>
    </w:p>
    <w:p w14:paraId="3F15BD87" w14:textId="77777777" w:rsidR="008D353E" w:rsidRDefault="00536AFE" w:rsidP="008D353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D353E">
        <w:rPr>
          <w:rFonts w:ascii="Times New Roman" w:hAnsi="Times New Roman" w:cs="Times New Roman"/>
          <w:sz w:val="22"/>
          <w:szCs w:val="22"/>
        </w:rPr>
        <w:t xml:space="preserve"> altri familiari conviventi di scolari/studenti di cui al punto 1;</w:t>
      </w:r>
    </w:p>
    <w:p w14:paraId="4014C274" w14:textId="77777777" w:rsidR="008D353E" w:rsidRDefault="00536AFE" w:rsidP="008D353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D353E">
        <w:rPr>
          <w:rFonts w:ascii="Times New Roman" w:hAnsi="Times New Roman" w:cs="Times New Roman"/>
          <w:sz w:val="22"/>
          <w:szCs w:val="22"/>
        </w:rPr>
        <w:t xml:space="preserve"> nonna/nonno non convivente di scolari/studenti di cui al punto 1;</w:t>
      </w:r>
    </w:p>
    <w:p w14:paraId="7774B0E2" w14:textId="77777777" w:rsidR="008D353E" w:rsidRDefault="00536AFE" w:rsidP="008D353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D353E">
        <w:rPr>
          <w:rFonts w:ascii="Times New Roman" w:hAnsi="Times New Roman" w:cs="Times New Roman"/>
          <w:sz w:val="22"/>
          <w:szCs w:val="22"/>
        </w:rPr>
        <w:t xml:space="preserve"> farmacisti che partecipano al progetto;</w:t>
      </w:r>
    </w:p>
    <w:p w14:paraId="52B2B8A6" w14:textId="77777777" w:rsidR="008D353E" w:rsidRDefault="00536AFE" w:rsidP="008D353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D353E">
        <w:rPr>
          <w:rFonts w:ascii="Times New Roman" w:hAnsi="Times New Roman" w:cs="Times New Roman"/>
          <w:sz w:val="22"/>
          <w:szCs w:val="22"/>
        </w:rPr>
        <w:t xml:space="preserve"> persone con disabilità, collaboranti e in grado di indossare la mascherina;</w:t>
      </w:r>
    </w:p>
    <w:p w14:paraId="2D629D89" w14:textId="77777777" w:rsidR="008D353E" w:rsidRDefault="00536AFE" w:rsidP="008D353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D353E">
        <w:rPr>
          <w:rFonts w:ascii="Times New Roman" w:hAnsi="Times New Roman" w:cs="Times New Roman"/>
          <w:sz w:val="22"/>
          <w:szCs w:val="22"/>
        </w:rPr>
        <w:t xml:space="preserve"> familiari conviventi delle persone con disabilità;</w:t>
      </w:r>
    </w:p>
    <w:p w14:paraId="3B425375" w14:textId="77777777" w:rsidR="008D353E" w:rsidRDefault="00536AFE" w:rsidP="008D353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D353E">
        <w:rPr>
          <w:rFonts w:ascii="Times New Roman" w:hAnsi="Times New Roman" w:cs="Times New Roman"/>
          <w:sz w:val="22"/>
          <w:szCs w:val="22"/>
        </w:rPr>
        <w:t>educatori che operano nei servizi parascolastici, in centri di aggregazione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D353E">
        <w:rPr>
          <w:rFonts w:ascii="Times New Roman" w:hAnsi="Times New Roman" w:cs="Times New Roman"/>
          <w:sz w:val="22"/>
          <w:szCs w:val="22"/>
        </w:rPr>
        <w:t>giovanile, oratori, scout, ludoteche e istruttori ed allenatori di società sportive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D353E">
        <w:rPr>
          <w:rFonts w:ascii="Times New Roman" w:hAnsi="Times New Roman" w:cs="Times New Roman"/>
          <w:sz w:val="22"/>
          <w:szCs w:val="22"/>
        </w:rPr>
        <w:t>giovanili presenti nel territorio;</w:t>
      </w:r>
    </w:p>
    <w:p w14:paraId="7A887C4D" w14:textId="77777777" w:rsidR="008D353E" w:rsidRDefault="00536AFE" w:rsidP="008D353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D353E">
        <w:rPr>
          <w:rFonts w:ascii="Times New Roman" w:hAnsi="Times New Roman" w:cs="Times New Roman"/>
          <w:sz w:val="22"/>
          <w:szCs w:val="22"/>
        </w:rPr>
        <w:t xml:space="preserve"> volontari delle associazioni del Terzo settore che assistono anziani soli o persone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D353E">
        <w:rPr>
          <w:rFonts w:ascii="Times New Roman" w:hAnsi="Times New Roman" w:cs="Times New Roman"/>
          <w:sz w:val="22"/>
          <w:szCs w:val="22"/>
        </w:rPr>
        <w:t>con disabilità;</w:t>
      </w:r>
    </w:p>
    <w:p w14:paraId="61159D24" w14:textId="77777777" w:rsidR="008D353E" w:rsidRDefault="00536AFE" w:rsidP="008D35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8D35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353E">
        <w:rPr>
          <w:rFonts w:ascii="Times New Roman" w:hAnsi="Times New Roman" w:cs="Times New Roman"/>
          <w:sz w:val="22"/>
          <w:szCs w:val="22"/>
        </w:rPr>
        <w:t>caregiver</w:t>
      </w:r>
      <w:proofErr w:type="spellEnd"/>
      <w:r w:rsidR="008D353E">
        <w:rPr>
          <w:rFonts w:ascii="Times New Roman" w:hAnsi="Times New Roman" w:cs="Times New Roman"/>
          <w:sz w:val="22"/>
          <w:szCs w:val="22"/>
        </w:rPr>
        <w:t xml:space="preserve"> familiari che assistono persone anziane o persone con disabilità;</w:t>
      </w:r>
    </w:p>
    <w:p w14:paraId="153A61FF" w14:textId="77777777" w:rsidR="008D353E" w:rsidRDefault="008D353E" w:rsidP="008D353E"/>
    <w:p w14:paraId="7BCE2709" w14:textId="77777777" w:rsidR="007A643B" w:rsidRDefault="007A643B" w:rsidP="008D353E"/>
    <w:p w14:paraId="2EBC7556" w14:textId="77777777" w:rsidR="002F6EFE" w:rsidRDefault="009F3C16" w:rsidP="002F6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9F3C16">
        <w:rPr>
          <w:rFonts w:ascii="Times New Roman" w:hAnsi="Times New Roman" w:cs="Times New Roman"/>
          <w:b/>
        </w:rPr>
        <w:t xml:space="preserve">TEST </w:t>
      </w:r>
      <w:r w:rsidR="008F0D94">
        <w:rPr>
          <w:rFonts w:ascii="Times New Roman" w:hAnsi="Times New Roman" w:cs="Times New Roman"/>
          <w:b/>
        </w:rPr>
        <w:t xml:space="preserve">(sierologici o tamponi rapidi) </w:t>
      </w:r>
      <w:r w:rsidRPr="009F3C16">
        <w:rPr>
          <w:rFonts w:ascii="Times New Roman" w:hAnsi="Times New Roman" w:cs="Times New Roman"/>
          <w:b/>
        </w:rPr>
        <w:t>A CARICO DEI CITTADINI</w:t>
      </w:r>
    </w:p>
    <w:p w14:paraId="0EEE41D5" w14:textId="77777777" w:rsidR="00D102A7" w:rsidRDefault="00D102A7" w:rsidP="002F6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 euro a test IVA esclusa</w:t>
      </w:r>
    </w:p>
    <w:p w14:paraId="656036D5" w14:textId="77777777" w:rsidR="007A643B" w:rsidRDefault="007A643B">
      <w:pPr>
        <w:rPr>
          <w:rFonts w:ascii="Times New Roman" w:hAnsi="Times New Roman" w:cs="Times New Roman"/>
          <w:b/>
        </w:rPr>
      </w:pPr>
    </w:p>
    <w:p w14:paraId="37247AE5" w14:textId="77777777" w:rsidR="009F3C16" w:rsidRDefault="009F3C16" w:rsidP="009F3C1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Dal 1° febbraio 2021 le Farmacie convenzionate della regione potranno eseguire con oneri a carico del</w:t>
      </w:r>
      <w:r w:rsidR="00AA2B1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cittadino, su richiesta del cittadino interessato, qualora iscritto al sistema di assistenza sanitaria della regione Emilia-Romagna:</w:t>
      </w:r>
    </w:p>
    <w:p w14:paraId="0D8B8427" w14:textId="77777777" w:rsidR="009F3C16" w:rsidRDefault="009F3C16" w:rsidP="009F3C1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i test sierologici rapidi per la ricerca degli anticorpi anti SARS-CoV-2;</w:t>
      </w:r>
    </w:p>
    <w:p w14:paraId="3C59814B" w14:textId="77777777" w:rsidR="009F3C16" w:rsidRDefault="009F3C16" w:rsidP="009F3C1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i test rapidi nasali per la rilevazione dell'antigene del Coronavirus.</w:t>
      </w:r>
    </w:p>
    <w:p w14:paraId="50C1EBC4" w14:textId="77777777" w:rsidR="00BD3B21" w:rsidRDefault="00BD3B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A7EB005" w14:textId="77777777" w:rsidR="00CB4A17" w:rsidRDefault="00CB4A17" w:rsidP="00CB4A1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9338649" w14:textId="77777777" w:rsidR="00CB4A17" w:rsidRDefault="00CB4A17" w:rsidP="00CB4A17">
      <w:pPr>
        <w:autoSpaceDE w:val="0"/>
        <w:autoSpaceDN w:val="0"/>
        <w:adjustRightInd w:val="0"/>
        <w:rPr>
          <w:rFonts w:eastAsia="Times New Roman" w:cstheme="minorHAnsi"/>
          <w:b/>
          <w:bCs/>
          <w:color w:val="1C2024"/>
          <w:lang w:eastAsia="it-IT"/>
        </w:rPr>
      </w:pPr>
    </w:p>
    <w:p w14:paraId="38B36986" w14:textId="77777777" w:rsidR="003E3D20" w:rsidRPr="003E3D20" w:rsidRDefault="003E3D20" w:rsidP="003E3D20">
      <w:pPr>
        <w:shd w:val="clear" w:color="auto" w:fill="FFFFFF"/>
        <w:spacing w:after="203"/>
        <w:outlineLvl w:val="0"/>
        <w:rPr>
          <w:rFonts w:ascii="Helvetica Neue" w:eastAsia="Times New Roman" w:hAnsi="Helvetica Neue" w:cs="Times New Roman"/>
          <w:b/>
          <w:bCs/>
          <w:color w:val="1C2024"/>
          <w:kern w:val="36"/>
          <w:lang w:eastAsia="it-IT"/>
        </w:rPr>
      </w:pPr>
      <w:r w:rsidRPr="003E3D20">
        <w:rPr>
          <w:rFonts w:ascii="Helvetica Neue" w:eastAsia="Times New Roman" w:hAnsi="Helvetica Neue" w:cs="Times New Roman"/>
          <w:b/>
          <w:bCs/>
          <w:color w:val="1C2024"/>
          <w:kern w:val="36"/>
          <w:lang w:eastAsia="it-IT"/>
        </w:rPr>
        <w:t>Tamponi antigenici rapidi nasali e test sierologici in farmacia</w:t>
      </w:r>
    </w:p>
    <w:p w14:paraId="55E40CB3" w14:textId="77777777" w:rsidR="003E3D20" w:rsidRDefault="003E3D20" w:rsidP="0091112D">
      <w:pPr>
        <w:shd w:val="clear" w:color="auto" w:fill="FFFFFF"/>
        <w:outlineLvl w:val="1"/>
        <w:rPr>
          <w:rFonts w:ascii="Helvetica Neue" w:eastAsia="Times New Roman" w:hAnsi="Helvetica Neue" w:cs="Times New Roman"/>
          <w:b/>
          <w:bCs/>
          <w:color w:val="1C2024"/>
          <w:lang w:eastAsia="it-IT"/>
        </w:rPr>
      </w:pPr>
    </w:p>
    <w:p w14:paraId="28C812C2" w14:textId="77777777" w:rsidR="0091112D" w:rsidRDefault="0091112D" w:rsidP="0091112D">
      <w:pPr>
        <w:shd w:val="clear" w:color="auto" w:fill="FFFFFF"/>
        <w:outlineLvl w:val="1"/>
        <w:rPr>
          <w:rFonts w:ascii="Helvetica Neue" w:eastAsia="Times New Roman" w:hAnsi="Helvetica Neue" w:cs="Times New Roman"/>
          <w:b/>
          <w:bCs/>
          <w:color w:val="1C2024"/>
          <w:lang w:eastAsia="it-IT"/>
        </w:rPr>
      </w:pPr>
      <w:r>
        <w:rPr>
          <w:rFonts w:ascii="Helvetica Neue" w:eastAsia="Times New Roman" w:hAnsi="Helvetica Neue" w:cs="Times New Roman"/>
          <w:b/>
          <w:bCs/>
          <w:color w:val="1C2024"/>
          <w:lang w:eastAsia="it-IT"/>
        </w:rPr>
        <w:t xml:space="preserve">Informazioni sul sito Regione Emilia Romagna: </w:t>
      </w:r>
    </w:p>
    <w:p w14:paraId="1E846D40" w14:textId="77777777" w:rsidR="0091112D" w:rsidRPr="0091112D" w:rsidRDefault="00596A94" w:rsidP="0091112D">
      <w:pPr>
        <w:shd w:val="clear" w:color="auto" w:fill="FFFFFF"/>
        <w:outlineLvl w:val="1"/>
        <w:rPr>
          <w:rFonts w:ascii="Helvetica Neue" w:eastAsia="Times New Roman" w:hAnsi="Helvetica Neue" w:cs="Times New Roman"/>
          <w:bCs/>
          <w:color w:val="1C2024"/>
          <w:sz w:val="20"/>
          <w:szCs w:val="20"/>
          <w:lang w:eastAsia="it-IT"/>
        </w:rPr>
      </w:pPr>
      <w:hyperlink r:id="rId6" w:anchor="autotoc-item-autotoc-6" w:history="1">
        <w:r w:rsidR="0091112D" w:rsidRPr="0091112D">
          <w:rPr>
            <w:rStyle w:val="Collegamentoipertestuale"/>
            <w:rFonts w:ascii="Helvetica Neue" w:eastAsia="Times New Roman" w:hAnsi="Helvetica Neue" w:cs="Times New Roman"/>
            <w:bCs/>
            <w:sz w:val="20"/>
            <w:szCs w:val="20"/>
            <w:lang w:eastAsia="it-IT"/>
          </w:rPr>
          <w:t>https://salute.regione.emilia-romagna.it/tutto-sul-coronavirus/test-sierologici-e-tamponi/farmacia#autotoc-item-autotoc-6</w:t>
        </w:r>
      </w:hyperlink>
    </w:p>
    <w:p w14:paraId="596002BF" w14:textId="77777777" w:rsidR="0091112D" w:rsidRPr="0091112D" w:rsidRDefault="0091112D" w:rsidP="0091112D">
      <w:pPr>
        <w:shd w:val="clear" w:color="auto" w:fill="FFFFFF"/>
        <w:outlineLvl w:val="1"/>
        <w:rPr>
          <w:rFonts w:ascii="Helvetica Neue" w:eastAsia="Times New Roman" w:hAnsi="Helvetica Neue" w:cs="Times New Roman"/>
          <w:bCs/>
          <w:color w:val="1C2024"/>
          <w:sz w:val="20"/>
          <w:szCs w:val="20"/>
          <w:lang w:eastAsia="it-IT"/>
        </w:rPr>
      </w:pPr>
    </w:p>
    <w:p w14:paraId="535632B3" w14:textId="77777777" w:rsidR="0091112D" w:rsidRPr="0091112D" w:rsidRDefault="00596A94" w:rsidP="0091112D">
      <w:pPr>
        <w:autoSpaceDE w:val="0"/>
        <w:autoSpaceDN w:val="0"/>
        <w:adjustRightInd w:val="0"/>
        <w:rPr>
          <w:rFonts w:eastAsia="Times New Roman" w:cstheme="minorHAnsi"/>
          <w:b/>
          <w:bCs/>
          <w:color w:val="1C2024"/>
          <w:sz w:val="20"/>
          <w:szCs w:val="20"/>
          <w:lang w:eastAsia="it-IT"/>
        </w:rPr>
      </w:pPr>
      <w:hyperlink r:id="rId7" w:history="1">
        <w:r w:rsidR="0091112D" w:rsidRPr="0091112D">
          <w:rPr>
            <w:rStyle w:val="Collegamentoipertestuale"/>
            <w:rFonts w:ascii="Helvetica Neue" w:eastAsia="Times New Roman" w:hAnsi="Helvetica Neue" w:cs="Times New Roman"/>
            <w:bCs/>
            <w:sz w:val="20"/>
            <w:szCs w:val="20"/>
            <w:lang w:eastAsia="it-IT"/>
          </w:rPr>
          <w:t>https://salute.regione.emilia-romagna.it/notizie/regione/2021/gennaio/da-lunedi-1-febbraio-tutti-i-cittadini-potranno-fare-il-tampone-rapido-o-il-test-sierologico-in-farmacia-senza-ricetta-medica-e-al-prezzo-calmierato-di-15-euro</w:t>
        </w:r>
      </w:hyperlink>
    </w:p>
    <w:p w14:paraId="2CE3EAA6" w14:textId="77777777" w:rsidR="0091112D" w:rsidRDefault="0091112D" w:rsidP="0091112D">
      <w:pPr>
        <w:autoSpaceDE w:val="0"/>
        <w:autoSpaceDN w:val="0"/>
        <w:adjustRightInd w:val="0"/>
        <w:rPr>
          <w:rFonts w:eastAsia="Times New Roman" w:cstheme="minorHAnsi"/>
          <w:b/>
          <w:bCs/>
          <w:color w:val="1C2024"/>
          <w:sz w:val="28"/>
          <w:szCs w:val="28"/>
          <w:lang w:eastAsia="it-IT"/>
        </w:rPr>
      </w:pPr>
    </w:p>
    <w:p w14:paraId="3EADB22E" w14:textId="77777777" w:rsidR="0091112D" w:rsidRDefault="0091112D" w:rsidP="0091112D">
      <w:pPr>
        <w:autoSpaceDE w:val="0"/>
        <w:autoSpaceDN w:val="0"/>
        <w:adjustRightInd w:val="0"/>
        <w:rPr>
          <w:rFonts w:eastAsia="Times New Roman" w:cstheme="minorHAnsi"/>
          <w:b/>
          <w:bCs/>
          <w:color w:val="1C2024"/>
          <w:sz w:val="28"/>
          <w:szCs w:val="28"/>
          <w:lang w:eastAsia="it-IT"/>
        </w:rPr>
      </w:pPr>
      <w:r w:rsidRPr="00CB4A17">
        <w:rPr>
          <w:rFonts w:eastAsia="Times New Roman" w:cstheme="minorHAnsi"/>
          <w:b/>
          <w:bCs/>
          <w:color w:val="1C2024"/>
          <w:sz w:val="28"/>
          <w:szCs w:val="28"/>
          <w:lang w:eastAsia="it-IT"/>
        </w:rPr>
        <w:t>Modulistica per il cittadino:</w:t>
      </w:r>
    </w:p>
    <w:p w14:paraId="28995A51" w14:textId="77777777" w:rsidR="00CB4A17" w:rsidRPr="00CB4A17" w:rsidRDefault="00CB4A17" w:rsidP="00CB4A17">
      <w:pPr>
        <w:autoSpaceDE w:val="0"/>
        <w:autoSpaceDN w:val="0"/>
        <w:adjustRightInd w:val="0"/>
        <w:rPr>
          <w:rFonts w:eastAsia="Times New Roman" w:cstheme="minorHAnsi"/>
          <w:b/>
          <w:bCs/>
          <w:color w:val="1C2024"/>
          <w:lang w:eastAsia="it-IT"/>
        </w:rPr>
      </w:pPr>
    </w:p>
    <w:p w14:paraId="1E2A9378" w14:textId="77777777" w:rsidR="00CB4A17" w:rsidRPr="00CB4A17" w:rsidRDefault="00CB4A17" w:rsidP="00CB4A17">
      <w:pPr>
        <w:autoSpaceDE w:val="0"/>
        <w:autoSpaceDN w:val="0"/>
        <w:adjustRightInd w:val="0"/>
        <w:rPr>
          <w:rFonts w:ascii="Helvetica Neue" w:hAnsi="Helvetica Neue"/>
          <w:b/>
          <w:color w:val="1C2024"/>
        </w:rPr>
      </w:pPr>
      <w:r w:rsidRPr="00CB4A17">
        <w:rPr>
          <w:rStyle w:val="Enfasigrassetto"/>
          <w:rFonts w:ascii="Helvetica Neue" w:hAnsi="Helvetica Neue"/>
          <w:bCs w:val="0"/>
          <w:color w:val="1C2024"/>
        </w:rPr>
        <w:t>Tampone rapido</w:t>
      </w:r>
    </w:p>
    <w:p w14:paraId="6268255A" w14:textId="77777777" w:rsidR="00CB4A17" w:rsidRPr="00CB4A17" w:rsidRDefault="00596A94" w:rsidP="00CB4A17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1C2024"/>
        </w:rPr>
      </w:pPr>
      <w:hyperlink r:id="rId8" w:history="1">
        <w:r w:rsidR="00CB4A17" w:rsidRPr="00CB4A17">
          <w:rPr>
            <w:rStyle w:val="Collegamentoipertestuale"/>
            <w:rFonts w:ascii="Helvetica Neue" w:hAnsi="Helvetica Neue"/>
            <w:color w:val="CB1D15"/>
          </w:rPr>
          <w:t>autocertificazione stato avente diritto all'esecuzione del test rapido nasale in farmacia</w:t>
        </w:r>
      </w:hyperlink>
    </w:p>
    <w:p w14:paraId="506DE7D4" w14:textId="77777777" w:rsidR="00CB4A17" w:rsidRPr="00CB4A17" w:rsidRDefault="00596A94" w:rsidP="00CB4A17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1C2024"/>
        </w:rPr>
      </w:pPr>
      <w:hyperlink r:id="rId9" w:history="1">
        <w:r w:rsidR="00CB4A17" w:rsidRPr="00CB4A17">
          <w:rPr>
            <w:rStyle w:val="Collegamentoipertestuale"/>
            <w:rFonts w:ascii="Helvetica Neue" w:hAnsi="Helvetica Neue"/>
            <w:color w:val="CB1D15"/>
          </w:rPr>
          <w:t>consenso alla partecipazione di minore</w:t>
        </w:r>
      </w:hyperlink>
    </w:p>
    <w:p w14:paraId="23638CB4" w14:textId="77777777" w:rsidR="00CB4A17" w:rsidRPr="00CB4A17" w:rsidRDefault="00596A94" w:rsidP="00CB4A17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1C2024"/>
        </w:rPr>
      </w:pPr>
      <w:hyperlink r:id="rId10" w:history="1">
        <w:r w:rsidR="00CB4A17" w:rsidRPr="00CB4A17">
          <w:rPr>
            <w:rStyle w:val="Collegamentoipertestuale"/>
            <w:rFonts w:ascii="Helvetica Neue" w:hAnsi="Helvetica Neue"/>
            <w:color w:val="CB1D15"/>
          </w:rPr>
          <w:t>informativa al cittadino</w:t>
        </w:r>
      </w:hyperlink>
    </w:p>
    <w:p w14:paraId="3D19A351" w14:textId="77777777" w:rsidR="00CB4A17" w:rsidRPr="00CB4A17" w:rsidRDefault="00596A94" w:rsidP="00CB4A17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1C2024"/>
        </w:rPr>
      </w:pPr>
      <w:hyperlink r:id="rId11" w:history="1">
        <w:r w:rsidR="00CB4A17" w:rsidRPr="00CB4A17">
          <w:rPr>
            <w:rStyle w:val="Collegamentoipertestuale"/>
            <w:rFonts w:ascii="Helvetica Neue" w:hAnsi="Helvetica Neue"/>
            <w:color w:val="9D1610"/>
          </w:rPr>
          <w:t>informativa sul trattamento dei dati</w:t>
        </w:r>
      </w:hyperlink>
    </w:p>
    <w:p w14:paraId="1B9B30AC" w14:textId="77777777" w:rsidR="00CB4A17" w:rsidRPr="00CB4A17" w:rsidRDefault="00596A94" w:rsidP="00CB4A17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1C2024"/>
        </w:rPr>
      </w:pPr>
      <w:hyperlink r:id="rId12" w:history="1">
        <w:r w:rsidR="00CB4A17" w:rsidRPr="00CB4A17">
          <w:rPr>
            <w:rStyle w:val="Collegamentoipertestuale"/>
            <w:rFonts w:ascii="Helvetica Neue" w:hAnsi="Helvetica Neue"/>
            <w:color w:val="CB1D15"/>
          </w:rPr>
          <w:t>condizioni di sicurezza</w:t>
        </w:r>
      </w:hyperlink>
    </w:p>
    <w:p w14:paraId="2BA6EC96" w14:textId="77777777" w:rsidR="00CB4A17" w:rsidRPr="00CB4A17" w:rsidRDefault="00CB4A17" w:rsidP="00CB4A17">
      <w:pPr>
        <w:pStyle w:val="NormaleWeb"/>
        <w:shd w:val="clear" w:color="auto" w:fill="FFFFFF"/>
        <w:spacing w:before="0" w:beforeAutospacing="0" w:after="0" w:afterAutospacing="0"/>
        <w:rPr>
          <w:rFonts w:ascii="Helvetica Neue" w:hAnsi="Helvetica Neue"/>
          <w:color w:val="1C2024"/>
        </w:rPr>
      </w:pPr>
    </w:p>
    <w:p w14:paraId="3DCEEF83" w14:textId="77777777" w:rsidR="00CB4A17" w:rsidRPr="00CB4A17" w:rsidRDefault="00CB4A17" w:rsidP="00CB4A17">
      <w:pPr>
        <w:autoSpaceDE w:val="0"/>
        <w:autoSpaceDN w:val="0"/>
        <w:adjustRightInd w:val="0"/>
        <w:rPr>
          <w:rFonts w:eastAsia="Times New Roman" w:cstheme="minorHAnsi"/>
          <w:color w:val="1C2024"/>
          <w:lang w:eastAsia="it-IT"/>
        </w:rPr>
      </w:pPr>
    </w:p>
    <w:p w14:paraId="46C75732" w14:textId="77777777" w:rsidR="00CB4A17" w:rsidRPr="0080602E" w:rsidRDefault="00CB4A17" w:rsidP="00CB4A17">
      <w:pPr>
        <w:shd w:val="clear" w:color="auto" w:fill="FFFFFF"/>
        <w:outlineLvl w:val="2"/>
        <w:rPr>
          <w:rFonts w:ascii="Helvetica Neue" w:eastAsia="Times New Roman" w:hAnsi="Helvetica Neue" w:cs="Times New Roman"/>
          <w:b/>
          <w:bCs/>
          <w:color w:val="1C2024"/>
          <w:lang w:eastAsia="it-IT"/>
        </w:rPr>
      </w:pPr>
      <w:r w:rsidRPr="0080602E">
        <w:rPr>
          <w:rFonts w:ascii="Helvetica Neue" w:eastAsia="Times New Roman" w:hAnsi="Helvetica Neue" w:cs="Times New Roman"/>
          <w:b/>
          <w:bCs/>
          <w:color w:val="1C2024"/>
          <w:lang w:eastAsia="it-IT"/>
        </w:rPr>
        <w:t>Test sierologico</w:t>
      </w:r>
    </w:p>
    <w:p w14:paraId="6868F480" w14:textId="77777777" w:rsidR="00CB4A17" w:rsidRPr="0080602E" w:rsidRDefault="00596A94" w:rsidP="00CB4A17">
      <w:pPr>
        <w:shd w:val="clear" w:color="auto" w:fill="FFFFFF"/>
        <w:rPr>
          <w:rFonts w:ascii="Helvetica Neue" w:eastAsia="Times New Roman" w:hAnsi="Helvetica Neue" w:cs="Times New Roman"/>
          <w:color w:val="1C2024"/>
          <w:lang w:eastAsia="it-IT"/>
        </w:rPr>
      </w:pPr>
      <w:hyperlink r:id="rId13" w:history="1">
        <w:r w:rsidR="00CB4A17" w:rsidRPr="00CB4A17">
          <w:rPr>
            <w:rFonts w:ascii="Helvetica Neue" w:eastAsia="Times New Roman" w:hAnsi="Helvetica Neue" w:cs="Times New Roman"/>
            <w:color w:val="CB1D15"/>
            <w:u w:val="single"/>
            <w:lang w:eastAsia="it-IT"/>
          </w:rPr>
          <w:t>consenso alla partecipazione di minore</w:t>
        </w:r>
      </w:hyperlink>
    </w:p>
    <w:p w14:paraId="1D78BC73" w14:textId="77777777" w:rsidR="00CB4A17" w:rsidRPr="0080602E" w:rsidRDefault="00596A94" w:rsidP="00CB4A17">
      <w:pPr>
        <w:shd w:val="clear" w:color="auto" w:fill="FFFFFF"/>
        <w:rPr>
          <w:rFonts w:ascii="Helvetica Neue" w:eastAsia="Times New Roman" w:hAnsi="Helvetica Neue" w:cs="Times New Roman"/>
          <w:color w:val="1C2024"/>
          <w:lang w:eastAsia="it-IT"/>
        </w:rPr>
      </w:pPr>
      <w:hyperlink r:id="rId14" w:history="1">
        <w:r w:rsidR="00CB4A17" w:rsidRPr="00CB4A17">
          <w:rPr>
            <w:rFonts w:ascii="Helvetica Neue" w:eastAsia="Times New Roman" w:hAnsi="Helvetica Neue" w:cs="Times New Roman"/>
            <w:color w:val="CB1D15"/>
            <w:u w:val="single"/>
            <w:lang w:eastAsia="it-IT"/>
          </w:rPr>
          <w:t>informativa sullo screening</w:t>
        </w:r>
      </w:hyperlink>
    </w:p>
    <w:p w14:paraId="3BE25B79" w14:textId="77777777" w:rsidR="00CB4A17" w:rsidRPr="0080602E" w:rsidRDefault="00596A94" w:rsidP="00CB4A17">
      <w:pPr>
        <w:shd w:val="clear" w:color="auto" w:fill="FFFFFF"/>
        <w:rPr>
          <w:rFonts w:ascii="Helvetica Neue" w:eastAsia="Times New Roman" w:hAnsi="Helvetica Neue" w:cs="Times New Roman"/>
          <w:color w:val="1C2024"/>
          <w:lang w:eastAsia="it-IT"/>
        </w:rPr>
      </w:pPr>
      <w:hyperlink r:id="rId15" w:history="1">
        <w:r w:rsidR="00CB4A17" w:rsidRPr="00CB4A17">
          <w:rPr>
            <w:rFonts w:ascii="Helvetica Neue" w:eastAsia="Times New Roman" w:hAnsi="Helvetica Neue" w:cs="Times New Roman"/>
            <w:color w:val="CB1D15"/>
            <w:u w:val="single"/>
            <w:lang w:eastAsia="it-IT"/>
          </w:rPr>
          <w:t>informativa sul trattamento dei dati</w:t>
        </w:r>
      </w:hyperlink>
    </w:p>
    <w:p w14:paraId="75DC06AC" w14:textId="77777777" w:rsidR="00247721" w:rsidRPr="00CB4A17" w:rsidRDefault="00596A94" w:rsidP="00CB4A17">
      <w:pPr>
        <w:shd w:val="clear" w:color="auto" w:fill="FFFFFF"/>
        <w:rPr>
          <w:rFonts w:ascii="Helvetica Neue" w:eastAsia="Times New Roman" w:hAnsi="Helvetica Neue" w:cs="Times New Roman"/>
          <w:color w:val="1C2024"/>
          <w:lang w:eastAsia="it-IT"/>
        </w:rPr>
      </w:pPr>
      <w:hyperlink r:id="rId16" w:history="1">
        <w:r w:rsidR="00CB4A17" w:rsidRPr="00CB4A17">
          <w:rPr>
            <w:rFonts w:ascii="Helvetica Neue" w:eastAsia="Times New Roman" w:hAnsi="Helvetica Neue" w:cs="Times New Roman"/>
            <w:color w:val="CB1D15"/>
            <w:u w:val="single"/>
            <w:lang w:eastAsia="it-IT"/>
          </w:rPr>
          <w:t>esecuzione in sicurezza</w:t>
        </w:r>
      </w:hyperlink>
    </w:p>
    <w:sectPr w:rsidR="00247721" w:rsidRPr="00CB4A17" w:rsidSect="007120B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1CCE"/>
    <w:multiLevelType w:val="hybridMultilevel"/>
    <w:tmpl w:val="998868F4"/>
    <w:lvl w:ilvl="0" w:tplc="8F86AD08">
      <w:start w:val="6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b/>
        <w:color w:val="1C2024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464A"/>
    <w:multiLevelType w:val="hybridMultilevel"/>
    <w:tmpl w:val="A8D80624"/>
    <w:lvl w:ilvl="0" w:tplc="8F86AD08">
      <w:start w:val="6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b/>
        <w:color w:val="1C2024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53069"/>
    <w:multiLevelType w:val="hybridMultilevel"/>
    <w:tmpl w:val="C0B433D0"/>
    <w:lvl w:ilvl="0" w:tplc="8F86AD08">
      <w:start w:val="6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b/>
        <w:color w:val="1C2024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2436B"/>
    <w:multiLevelType w:val="hybridMultilevel"/>
    <w:tmpl w:val="5A7C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660B2"/>
    <w:multiLevelType w:val="multilevel"/>
    <w:tmpl w:val="AB1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21"/>
    <w:rsid w:val="00013DB7"/>
    <w:rsid w:val="00073A6C"/>
    <w:rsid w:val="000E5E87"/>
    <w:rsid w:val="001B6C20"/>
    <w:rsid w:val="00247721"/>
    <w:rsid w:val="0029222E"/>
    <w:rsid w:val="00295045"/>
    <w:rsid w:val="002F6EFE"/>
    <w:rsid w:val="00300D85"/>
    <w:rsid w:val="00367CDE"/>
    <w:rsid w:val="00383987"/>
    <w:rsid w:val="003858E0"/>
    <w:rsid w:val="003B635D"/>
    <w:rsid w:val="003E3D20"/>
    <w:rsid w:val="0051565C"/>
    <w:rsid w:val="00536AFE"/>
    <w:rsid w:val="00573D0C"/>
    <w:rsid w:val="00596A94"/>
    <w:rsid w:val="0066711D"/>
    <w:rsid w:val="007120BD"/>
    <w:rsid w:val="007A643B"/>
    <w:rsid w:val="0085371E"/>
    <w:rsid w:val="00877238"/>
    <w:rsid w:val="008B3A11"/>
    <w:rsid w:val="008D353E"/>
    <w:rsid w:val="008D6304"/>
    <w:rsid w:val="008F0D94"/>
    <w:rsid w:val="0091112D"/>
    <w:rsid w:val="009964BE"/>
    <w:rsid w:val="009D5D71"/>
    <w:rsid w:val="009F3C16"/>
    <w:rsid w:val="009F73FB"/>
    <w:rsid w:val="00AA2B1B"/>
    <w:rsid w:val="00AB11A3"/>
    <w:rsid w:val="00B956C3"/>
    <w:rsid w:val="00BD3B21"/>
    <w:rsid w:val="00CB4A17"/>
    <w:rsid w:val="00CF5CE7"/>
    <w:rsid w:val="00D102A7"/>
    <w:rsid w:val="00D26505"/>
    <w:rsid w:val="00D558F4"/>
    <w:rsid w:val="00DA6E65"/>
    <w:rsid w:val="00E76DD0"/>
    <w:rsid w:val="00E96800"/>
    <w:rsid w:val="00EF3AC1"/>
    <w:rsid w:val="00F00E01"/>
    <w:rsid w:val="00F0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3D650B"/>
  <w14:defaultImageDpi w14:val="32767"/>
  <w15:chartTrackingRefBased/>
  <w15:docId w15:val="{37F56B9D-7EFB-2843-9C68-ACF5AE92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9F3C16"/>
  </w:style>
  <w:style w:type="paragraph" w:styleId="Titolo1">
    <w:name w:val="heading 1"/>
    <w:basedOn w:val="Normale"/>
    <w:next w:val="Normale"/>
    <w:link w:val="Titolo1Carattere"/>
    <w:uiPriority w:val="9"/>
    <w:qFormat/>
    <w:rsid w:val="003E3D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4772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477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247721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2477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4772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26505"/>
    <w:pPr>
      <w:ind w:left="720"/>
      <w:contextualSpacing/>
    </w:pPr>
  </w:style>
  <w:style w:type="table" w:styleId="Grigliatabella">
    <w:name w:val="Table Grid"/>
    <w:basedOn w:val="Tabellanormale"/>
    <w:uiPriority w:val="39"/>
    <w:rsid w:val="00CF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4A1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3D20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3D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896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927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988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718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652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0133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738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25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370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524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348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29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ute.regione.emilia-romagna.it/normativa-e-documentazione/modulistica/moduli/antigenico-rapido-farmacie/autocertificazione-stato-avente-diritto-esecuzione-gratuita-test-rapidi-nasali-in-farmacia.pdf" TargetMode="External"/><Relationship Id="rId13" Type="http://schemas.openxmlformats.org/officeDocument/2006/relationships/hyperlink" Target="https://salute.regione.emilia-romagna.it/normativa-e-documentazione/modulistica/moduli/sierologico-farmacie/modulo-consenso-partecipazione-minore-esecuzione-test-sierologico-in-farmacia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lute.regione.emilia-romagna.it/notizie/regione/2021/gennaio/da-lunedi-1-febbraio-tutti-i-cittadini-potranno-fare-il-tampone-rapido-o-il-test-sierologico-in-farmacia-senza-ricetta-medica-e-al-prezzo-calmierato-di-15-euro" TargetMode="External"/><Relationship Id="rId12" Type="http://schemas.openxmlformats.org/officeDocument/2006/relationships/hyperlink" Target="https://salute.regione.emilia-romagna.it/normativa-e-documentazione/modulistica/moduli/antigenico-rapido-farmacie/esecuzione-in-sicurezza-test-rapidi-nasali-per-la-rilevazione-dellantigene-del-coronaviru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alute.regione.emilia-romagna.it/normativa-e-documentazione/modulistica/moduli/sierologico-farmacie/esecuzione-in-sicurezza-test-sierologico-rapido-sotto-l2019egida-delle-farmaci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lute.regione.emilia-romagna.it/tutto-sul-coronavirus/test-sierologici-e-tamponi/farmacia" TargetMode="External"/><Relationship Id="rId11" Type="http://schemas.openxmlformats.org/officeDocument/2006/relationships/hyperlink" Target="https://salute.regione.emilia-romagna.it/normativa-e-documentazione/modulistica/moduli/antigenico-rapido-farmacie/informativa-su-trattamento-dati-progetto-test-rapidi-nasali-in-farmacia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alute.regione.emilia-romagna.it/normativa-e-documentazione/modulistica/moduli/sierologico-farmacie/informativa-su-trattamento-dati-progetto-sierologici-in-farmacia.pdf" TargetMode="External"/><Relationship Id="rId10" Type="http://schemas.openxmlformats.org/officeDocument/2006/relationships/hyperlink" Target="https://salute.regione.emilia-romagna.it/normativa-e-documentazione/modulistica/moduli/antigenico-rapido-farmacie/informativa-al-cittadino-sulla-possibilita2019-di-eseguire-in-farmacia-test-rapidi-nasal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lute.regione.emilia-romagna.it/normativa-e-documentazione/modulistica/moduli/antigenico-rapido-farmacie/modulo-consenso-partecipazione-minore-esecuzione-test-radidi-nasali-in-farmacia.pdf" TargetMode="External"/><Relationship Id="rId14" Type="http://schemas.openxmlformats.org/officeDocument/2006/relationships/hyperlink" Target="https://salute.regione.emilia-romagna.it/normativa-e-documentazione/modulistica/moduli/sierologico-farmacie/informativa-al-cittadino-su-sierologico-rapido-sotto-egida-della-farmaci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1254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vidale</dc:creator>
  <cp:keywords/>
  <dc:description/>
  <cp:lastModifiedBy>sergio bernini</cp:lastModifiedBy>
  <cp:revision>2</cp:revision>
  <dcterms:created xsi:type="dcterms:W3CDTF">2021-02-08T13:52:00Z</dcterms:created>
  <dcterms:modified xsi:type="dcterms:W3CDTF">2021-02-08T13:52:00Z</dcterms:modified>
</cp:coreProperties>
</file>